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Times New Roman" w:eastAsia="方正小标宋简体"/>
          <w:sz w:val="40"/>
          <w:szCs w:val="32"/>
        </w:rPr>
      </w:pPr>
      <w:r>
        <w:rPr>
          <w:rFonts w:hint="eastAsia" w:ascii="Times New Roman" w:eastAsia="方正小标宋简体"/>
          <w:sz w:val="40"/>
          <w:szCs w:val="32"/>
        </w:rPr>
        <w:t>四川省国有资产经营投资管理有限责任公司</w:t>
      </w:r>
    </w:p>
    <w:p>
      <w:pPr>
        <w:spacing w:line="360" w:lineRule="auto"/>
        <w:jc w:val="center"/>
        <w:rPr>
          <w:rFonts w:ascii="Times New Roman" w:eastAsia="仿宋"/>
          <w:sz w:val="72"/>
          <w:szCs w:val="72"/>
        </w:rPr>
      </w:pPr>
      <w:r>
        <w:rPr>
          <w:rFonts w:hint="eastAsia" w:ascii="Times New Roman" w:eastAsia="方正小标宋简体"/>
          <w:sz w:val="40"/>
          <w:szCs w:val="32"/>
        </w:rPr>
        <w:t>财务管理提升规划专项项目</w:t>
      </w:r>
    </w:p>
    <w:p>
      <w:pPr>
        <w:spacing w:line="360" w:lineRule="auto"/>
        <w:jc w:val="center"/>
        <w:rPr>
          <w:rFonts w:ascii="Times New Roman" w:eastAsia="方正小标宋简体"/>
          <w:sz w:val="72"/>
          <w:szCs w:val="72"/>
        </w:rPr>
      </w:pPr>
      <w:r>
        <w:rPr>
          <w:rFonts w:ascii="Times New Roman" w:eastAsia="方正小标宋简体"/>
          <w:sz w:val="72"/>
          <w:szCs w:val="72"/>
        </w:rPr>
        <w:t>比</w:t>
      </w:r>
    </w:p>
    <w:p>
      <w:pPr>
        <w:spacing w:line="360" w:lineRule="auto"/>
        <w:jc w:val="center"/>
        <w:rPr>
          <w:rFonts w:ascii="Times New Roman" w:eastAsia="方正小标宋简体"/>
          <w:sz w:val="72"/>
          <w:szCs w:val="72"/>
        </w:rPr>
      </w:pPr>
      <w:r>
        <w:rPr>
          <w:rFonts w:ascii="Times New Roman" w:eastAsia="方正小标宋简体"/>
          <w:sz w:val="72"/>
          <w:szCs w:val="72"/>
        </w:rPr>
        <w:t>选</w:t>
      </w:r>
    </w:p>
    <w:p>
      <w:pPr>
        <w:spacing w:line="360" w:lineRule="auto"/>
        <w:jc w:val="center"/>
        <w:rPr>
          <w:rFonts w:ascii="Times New Roman" w:eastAsia="方正小标宋简体"/>
          <w:sz w:val="72"/>
          <w:szCs w:val="72"/>
        </w:rPr>
      </w:pPr>
      <w:r>
        <w:rPr>
          <w:rFonts w:ascii="Times New Roman" w:eastAsia="方正小标宋简体"/>
          <w:sz w:val="72"/>
          <w:szCs w:val="72"/>
        </w:rPr>
        <w:t>文</w:t>
      </w:r>
    </w:p>
    <w:p>
      <w:pPr>
        <w:tabs>
          <w:tab w:val="left" w:pos="3960"/>
        </w:tabs>
        <w:spacing w:line="360" w:lineRule="auto"/>
        <w:jc w:val="center"/>
        <w:rPr>
          <w:rFonts w:ascii="Times New Roman" w:eastAsia="方正小标宋简体"/>
          <w:sz w:val="72"/>
          <w:szCs w:val="72"/>
        </w:rPr>
      </w:pPr>
      <w:r>
        <w:rPr>
          <w:rFonts w:ascii="Times New Roman" w:eastAsia="方正小标宋简体"/>
          <w:sz w:val="72"/>
          <w:szCs w:val="72"/>
        </w:rPr>
        <w:t>件</w:t>
      </w:r>
    </w:p>
    <w:p>
      <w:pPr>
        <w:pStyle w:val="2"/>
        <w:rPr>
          <w:rFonts w:hint="eastAsia"/>
          <w:lang w:val="en-US" w:eastAsia="zh-CN"/>
        </w:rPr>
      </w:pPr>
    </w:p>
    <w:p>
      <w:pPr>
        <w:spacing w:line="360" w:lineRule="auto"/>
        <w:jc w:val="center"/>
        <w:rPr>
          <w:rFonts w:hint="default" w:ascii="Times New Roman" w:eastAsia="方正小标宋简体"/>
          <w:sz w:val="40"/>
          <w:szCs w:val="32"/>
          <w:lang w:val="en-US" w:eastAsia="zh-CN"/>
        </w:rPr>
      </w:pPr>
      <w:r>
        <w:rPr>
          <w:rFonts w:hint="eastAsia" w:ascii="Times New Roman" w:eastAsia="方正小标宋简体"/>
          <w:sz w:val="40"/>
          <w:szCs w:val="32"/>
          <w:lang w:val="en-US" w:eastAsia="zh-CN"/>
        </w:rPr>
        <w:t>参考模板</w:t>
      </w:r>
    </w:p>
    <w:p>
      <w:pPr>
        <w:spacing w:before="0" w:beforeLines="0" w:after="0" w:afterLines="0" w:line="240" w:lineRule="auto"/>
        <w:ind w:left="0" w:leftChars="0" w:right="0" w:rightChars="0" w:firstLine="0" w:firstLineChars="0"/>
        <w:jc w:val="center"/>
        <w:rPr>
          <w:rFonts w:hint="eastAsia" w:ascii="黑体" w:hAnsi="黑体" w:eastAsia="黑体" w:cs="黑体"/>
          <w:b/>
          <w:bCs/>
          <w:kern w:val="2"/>
          <w:sz w:val="48"/>
          <w:szCs w:val="48"/>
          <w:lang w:val="en-US" w:eastAsia="zh-CN" w:bidi="ar-SA"/>
        </w:rPr>
      </w:pPr>
    </w:p>
    <w:p>
      <w:pPr>
        <w:spacing w:before="0" w:beforeLines="0" w:after="0" w:afterLines="0" w:line="240" w:lineRule="auto"/>
        <w:ind w:left="0" w:leftChars="0" w:right="0" w:rightChars="0" w:firstLine="0" w:firstLineChars="0"/>
        <w:jc w:val="center"/>
        <w:rPr>
          <w:rFonts w:hint="eastAsia" w:ascii="黑体" w:hAnsi="黑体" w:eastAsia="黑体" w:cs="黑体"/>
          <w:b/>
          <w:bCs/>
          <w:kern w:val="2"/>
          <w:sz w:val="48"/>
          <w:szCs w:val="48"/>
          <w:lang w:val="en-US" w:eastAsia="zh-CN" w:bidi="ar-SA"/>
        </w:rPr>
      </w:pPr>
    </w:p>
    <w:p>
      <w:pPr>
        <w:spacing w:before="0" w:beforeLines="0" w:after="0" w:afterLines="0" w:line="240" w:lineRule="auto"/>
        <w:ind w:left="0" w:leftChars="0" w:right="0" w:rightChars="0" w:firstLine="0" w:firstLineChars="0"/>
        <w:jc w:val="center"/>
        <w:rPr>
          <w:rFonts w:hint="eastAsia" w:ascii="黑体" w:hAnsi="黑体" w:eastAsia="黑体" w:cs="黑体"/>
          <w:b/>
          <w:bCs/>
          <w:kern w:val="2"/>
          <w:sz w:val="48"/>
          <w:szCs w:val="48"/>
          <w:lang w:val="en-US" w:eastAsia="zh-CN" w:bidi="ar-SA"/>
        </w:rPr>
      </w:pPr>
    </w:p>
    <w:p>
      <w:pPr>
        <w:spacing w:before="0" w:beforeLines="0" w:after="0" w:afterLines="0" w:line="240" w:lineRule="auto"/>
        <w:ind w:left="0" w:leftChars="0" w:right="0" w:rightChars="0" w:firstLine="0" w:firstLineChars="0"/>
        <w:jc w:val="center"/>
        <w:rPr>
          <w:rFonts w:hint="eastAsia" w:ascii="黑体" w:hAnsi="黑体" w:eastAsia="黑体" w:cs="黑体"/>
          <w:b/>
          <w:bCs/>
          <w:kern w:val="2"/>
          <w:sz w:val="48"/>
          <w:szCs w:val="48"/>
          <w:lang w:val="en-US" w:eastAsia="zh-CN" w:bidi="ar-SA"/>
        </w:rPr>
      </w:pPr>
    </w:p>
    <w:p>
      <w:pPr>
        <w:numPr>
          <w:ilvl w:val="0"/>
          <w:numId w:val="0"/>
        </w:numPr>
        <w:jc w:val="center"/>
        <w:outlineLvl w:val="9"/>
        <w:rPr>
          <w:rFonts w:hint="eastAsia" w:eastAsia="方正小标宋简体"/>
          <w:sz w:val="40"/>
          <w:szCs w:val="32"/>
          <w:lang w:val="en-US" w:eastAsia="zh-CN"/>
        </w:rPr>
      </w:pPr>
    </w:p>
    <w:p>
      <w:pPr>
        <w:pStyle w:val="4"/>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ascii="仿宋_GB2312" w:hAnsi="仿宋_GB2312" w:eastAsia="仿宋_GB2312" w:cs="仿宋_GB2312"/>
          <w:sz w:val="32"/>
          <w:szCs w:val="32"/>
        </w:rPr>
      </w:pPr>
      <w:bookmarkStart w:id="0" w:name="_Toc217446082"/>
      <w:bookmarkStart w:id="1" w:name="_Toc18478"/>
      <w:bookmarkStart w:id="2" w:name="PO_默认文件内容_10"/>
      <w:r>
        <w:rPr>
          <w:rFonts w:hint="eastAsia" w:ascii="仿宋_GB2312" w:hAnsi="仿宋_GB2312" w:eastAsia="仿宋_GB2312" w:cs="仿宋_GB2312"/>
          <w:sz w:val="32"/>
          <w:szCs w:val="32"/>
        </w:rPr>
        <w:t>一、参选承诺函</w:t>
      </w:r>
      <w:bookmarkEnd w:id="0"/>
      <w:bookmarkEnd w:id="1"/>
    </w:p>
    <w:p>
      <w:pPr>
        <w:pStyle w:val="6"/>
        <w:spacing w:line="400" w:lineRule="exact"/>
        <w:ind w:firstLine="0"/>
        <w:rPr>
          <w:rFonts w:hint="eastAsia" w:ascii="仿宋_GB2312" w:hAnsi="仿宋_GB2312" w:eastAsia="仿宋_GB2312" w:cs="仿宋_GB2312"/>
          <w:bCs/>
          <w:sz w:val="32"/>
          <w:szCs w:val="32"/>
          <w:u w:val="single"/>
        </w:rPr>
      </w:pPr>
    </w:p>
    <w:p>
      <w:pPr>
        <w:pStyle w:val="6"/>
        <w:spacing w:line="400" w:lineRule="exact"/>
        <w:ind w:firstLine="0"/>
        <w:rPr>
          <w:rFonts w:hint="eastAsia" w:ascii="仿宋_GB2312" w:hAnsi="仿宋_GB2312" w:eastAsia="仿宋_GB2312" w:cs="仿宋_GB2312"/>
          <w:bCs/>
          <w:sz w:val="32"/>
          <w:szCs w:val="32"/>
          <w:u w:val="single"/>
        </w:rPr>
      </w:pPr>
      <w:r>
        <w:rPr>
          <w:rFonts w:hint="eastAsia" w:ascii="仿宋_GB2312" w:hAnsi="仿宋_GB2312" w:eastAsia="仿宋_GB2312" w:cs="仿宋_GB2312"/>
          <w:bCs/>
          <w:sz w:val="32"/>
          <w:szCs w:val="32"/>
          <w:u w:val="single"/>
        </w:rPr>
        <w:t>四川省国有资产经营投资管理有限责任公司</w:t>
      </w:r>
      <w:r>
        <w:rPr>
          <w:rFonts w:hint="eastAsia" w:ascii="仿宋_GB2312" w:hAnsi="仿宋_GB2312" w:eastAsia="仿宋_GB2312" w:cs="仿宋_GB2312"/>
          <w:bCs/>
          <w:sz w:val="32"/>
          <w:szCs w:val="32"/>
        </w:rPr>
        <w:t>：</w:t>
      </w:r>
    </w:p>
    <w:p>
      <w:pPr>
        <w:pStyle w:val="6"/>
        <w:spacing w:line="4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我方全面研究了 “</w:t>
      </w:r>
      <w:r>
        <w:rPr>
          <w:rFonts w:hint="eastAsia"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”项目比选文件，决定参加贵单位组织的本项目比选。</w:t>
      </w:r>
    </w:p>
    <w:p>
      <w:pPr>
        <w:pStyle w:val="6"/>
        <w:spacing w:line="4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我方授权</w:t>
      </w:r>
      <w:r>
        <w:rPr>
          <w:rFonts w:hint="eastAsia"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姓名、职务）代表我方</w:t>
      </w:r>
      <w:r>
        <w:rPr>
          <w:rFonts w:hint="eastAsia"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（参选人的名称）全权处理本项目比选的有关事宜。</w:t>
      </w:r>
    </w:p>
    <w:p>
      <w:pPr>
        <w:pStyle w:val="6"/>
        <w:numPr>
          <w:ilvl w:val="0"/>
          <w:numId w:val="1"/>
        </w:numPr>
        <w:spacing w:line="4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我方自愿按照比选文件规定的各项要求向比选人提供所需服务，总报价为人民币</w:t>
      </w:r>
      <w:r>
        <w:rPr>
          <w:rFonts w:hint="eastAsia"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元（大写：</w:t>
      </w:r>
      <w:r>
        <w:rPr>
          <w:rFonts w:hint="eastAsia"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元整）。</w:t>
      </w:r>
    </w:p>
    <w:p>
      <w:pPr>
        <w:pStyle w:val="6"/>
        <w:numPr>
          <w:ilvl w:val="0"/>
          <w:numId w:val="1"/>
        </w:numPr>
        <w:spacing w:line="400" w:lineRule="exact"/>
        <w:ind w:left="0"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我方愿意提供比选文件要求或贵单位可能另外要求的，与参选有关的文件资料，承诺参选文件、证明材料和相关陈述的真实性、准确性、完整性，若与真实情况不符，我方愿意承担由此产生的一切后果。</w:t>
      </w:r>
    </w:p>
    <w:p>
      <w:pPr>
        <w:pStyle w:val="6"/>
        <w:numPr>
          <w:ilvl w:val="0"/>
          <w:numId w:val="1"/>
        </w:numPr>
        <w:spacing w:line="400" w:lineRule="exact"/>
        <w:ind w:left="0"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我方郑重声明：参加本次比选活动前3年内，我单位在执业活动中没有因违法违规行为受到刑事处罚或者责令暂停执业、吊销许可证照、较大数额罚款等行政处罚。</w:t>
      </w:r>
    </w:p>
    <w:p>
      <w:pPr>
        <w:pStyle w:val="6"/>
        <w:numPr>
          <w:ilvl w:val="0"/>
          <w:numId w:val="1"/>
        </w:numPr>
        <w:spacing w:line="400" w:lineRule="exact"/>
        <w:ind w:left="0"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我方郑重承诺：所指派</w:t>
      </w:r>
      <w:r>
        <w:rPr>
          <w:rFonts w:hint="eastAsia" w:ascii="仿宋_GB2312" w:hAnsi="仿宋_GB2312" w:eastAsia="仿宋_GB2312" w:cs="仿宋_GB2312"/>
          <w:bCs/>
          <w:sz w:val="32"/>
          <w:szCs w:val="32"/>
          <w:lang w:val="en-US" w:eastAsia="zh-CN"/>
        </w:rPr>
        <w:t>工作人员</w:t>
      </w:r>
      <w:r>
        <w:rPr>
          <w:rFonts w:hint="eastAsia" w:ascii="仿宋_GB2312" w:hAnsi="仿宋_GB2312" w:eastAsia="仿宋_GB2312" w:cs="仿宋_GB2312"/>
          <w:bCs/>
          <w:sz w:val="32"/>
          <w:szCs w:val="32"/>
        </w:rPr>
        <w:t>无刑事犯罪记录，近3年内没有受过司法行政部门处罚、行业协会纪律处分，近3年内未被记入公共信用信息平台失信主体。</w:t>
      </w:r>
    </w:p>
    <w:p>
      <w:pPr>
        <w:pStyle w:val="6"/>
        <w:numPr>
          <w:ilvl w:val="0"/>
          <w:numId w:val="1"/>
        </w:numPr>
        <w:spacing w:line="400" w:lineRule="exact"/>
        <w:ind w:left="0"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如果我方中选，我方承诺将按照《中选通知书》要求与贵单位签订合同，否则自愿承担比选文件中规定的相应赔偿责任。</w:t>
      </w:r>
    </w:p>
    <w:p>
      <w:pPr>
        <w:pStyle w:val="6"/>
        <w:numPr>
          <w:ilvl w:val="0"/>
          <w:numId w:val="1"/>
        </w:numPr>
        <w:spacing w:line="400" w:lineRule="exact"/>
        <w:ind w:left="0"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我方为本项目提交的参选文件正本1份、副本</w:t>
      </w:r>
      <w:r>
        <w:rPr>
          <w:rFonts w:hint="eastAsia" w:ascii="仿宋_GB2312" w:hAnsi="仿宋_GB2312" w:cs="仿宋_GB2312"/>
          <w:bCs/>
          <w:sz w:val="32"/>
          <w:szCs w:val="32"/>
          <w:lang w:val="en-US" w:eastAsia="zh-CN"/>
        </w:rPr>
        <w:t>4</w:t>
      </w:r>
      <w:bookmarkStart w:id="10" w:name="_GoBack"/>
      <w:bookmarkEnd w:id="10"/>
      <w:r>
        <w:rPr>
          <w:rFonts w:hint="eastAsia" w:ascii="仿宋_GB2312" w:hAnsi="仿宋_GB2312" w:eastAsia="仿宋_GB2312" w:cs="仿宋_GB2312"/>
          <w:bCs/>
          <w:sz w:val="32"/>
          <w:szCs w:val="32"/>
        </w:rPr>
        <w:t>份。</w:t>
      </w:r>
    </w:p>
    <w:p>
      <w:pPr>
        <w:pStyle w:val="6"/>
        <w:numPr>
          <w:ilvl w:val="0"/>
          <w:numId w:val="1"/>
        </w:numPr>
        <w:spacing w:line="400" w:lineRule="exact"/>
        <w:ind w:left="0"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我方承诺参选文件有效期为开标后90天（公历日）。</w:t>
      </w:r>
    </w:p>
    <w:p>
      <w:pPr>
        <w:pStyle w:val="6"/>
        <w:numPr>
          <w:ilvl w:val="0"/>
          <w:numId w:val="1"/>
        </w:numPr>
        <w:spacing w:line="400" w:lineRule="exact"/>
        <w:ind w:left="0"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我方完全理解比选人不一定将合同授予最低报价的参选人的行为。</w:t>
      </w:r>
    </w:p>
    <w:p>
      <w:pPr>
        <w:pStyle w:val="6"/>
        <w:spacing w:line="400" w:lineRule="exact"/>
        <w:ind w:firstLine="0"/>
        <w:rPr>
          <w:rFonts w:hint="eastAsia" w:ascii="仿宋_GB2312" w:hAnsi="仿宋_GB2312" w:eastAsia="仿宋_GB2312" w:cs="仿宋_GB2312"/>
          <w:bCs/>
          <w:sz w:val="32"/>
          <w:szCs w:val="32"/>
        </w:rPr>
      </w:pPr>
    </w:p>
    <w:p>
      <w:pPr>
        <w:pStyle w:val="6"/>
        <w:spacing w:line="4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参选人名称：        （盖章）</w:t>
      </w:r>
    </w:p>
    <w:p>
      <w:pPr>
        <w:pStyle w:val="6"/>
        <w:spacing w:line="4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法定代表人或授权代表（签字）：</w:t>
      </w:r>
    </w:p>
    <w:p>
      <w:pPr>
        <w:pStyle w:val="6"/>
        <w:spacing w:line="4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通讯地址：</w:t>
      </w:r>
    </w:p>
    <w:p>
      <w:pPr>
        <w:pStyle w:val="6"/>
        <w:spacing w:line="4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邮政编码：</w:t>
      </w:r>
    </w:p>
    <w:p>
      <w:pPr>
        <w:pStyle w:val="6"/>
        <w:spacing w:line="4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联系电话：</w:t>
      </w:r>
    </w:p>
    <w:p>
      <w:pPr>
        <w:pStyle w:val="6"/>
        <w:spacing w:line="4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传    真：</w:t>
      </w:r>
    </w:p>
    <w:p>
      <w:pPr>
        <w:pStyle w:val="6"/>
        <w:spacing w:line="4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日    期：</w:t>
      </w:r>
      <w:bookmarkStart w:id="3" w:name="_Toc217446083"/>
      <w:r>
        <w:rPr>
          <w:rFonts w:hint="eastAsia" w:ascii="仿宋_GB2312" w:hAnsi="仿宋_GB2312" w:eastAsia="仿宋_GB2312" w:cs="仿宋_GB2312"/>
          <w:bCs/>
          <w:sz w:val="32"/>
          <w:szCs w:val="32"/>
        </w:rPr>
        <w:br w:type="page"/>
      </w:r>
    </w:p>
    <w:p>
      <w:pPr>
        <w:pStyle w:val="4"/>
        <w:spacing w:line="400" w:lineRule="exact"/>
        <w:rPr>
          <w:rFonts w:hint="eastAsia" w:ascii="仿宋_GB2312" w:hAnsi="仿宋_GB2312" w:eastAsia="仿宋_GB2312" w:cs="仿宋_GB2312"/>
          <w:sz w:val="32"/>
          <w:szCs w:val="32"/>
        </w:rPr>
      </w:pPr>
      <w:bookmarkStart w:id="4" w:name="_Toc15297"/>
      <w:r>
        <w:rPr>
          <w:rFonts w:hint="eastAsia" w:ascii="仿宋_GB2312" w:hAnsi="仿宋_GB2312" w:eastAsia="仿宋_GB2312" w:cs="仿宋_GB2312"/>
          <w:sz w:val="32"/>
          <w:szCs w:val="32"/>
        </w:rPr>
        <w:t>二、法定代表人授权书</w:t>
      </w:r>
      <w:bookmarkEnd w:id="3"/>
      <w:bookmarkEnd w:id="4"/>
    </w:p>
    <w:p>
      <w:pPr>
        <w:spacing w:line="400" w:lineRule="exact"/>
        <w:jc w:val="center"/>
        <w:rPr>
          <w:rFonts w:hint="eastAsia" w:ascii="仿宋_GB2312" w:hAnsi="仿宋_GB2312" w:eastAsia="仿宋_GB2312" w:cs="仿宋_GB2312"/>
          <w:b/>
          <w:sz w:val="32"/>
          <w:szCs w:val="32"/>
        </w:rPr>
      </w:pPr>
    </w:p>
    <w:p>
      <w:pPr>
        <w:spacing w:line="400" w:lineRule="exact"/>
        <w:rPr>
          <w:rFonts w:hint="eastAsia" w:ascii="仿宋_GB2312" w:hAnsi="仿宋_GB2312" w:eastAsia="仿宋_GB2312" w:cs="仿宋_GB2312"/>
          <w:sz w:val="32"/>
          <w:szCs w:val="32"/>
        </w:rPr>
      </w:pPr>
      <w:r>
        <w:rPr>
          <w:rFonts w:hint="eastAsia" w:ascii="仿宋_GB2312" w:hAnsi="仿宋_GB2312" w:eastAsia="仿宋_GB2312" w:cs="仿宋_GB2312"/>
          <w:bCs/>
          <w:sz w:val="32"/>
          <w:szCs w:val="32"/>
          <w:u w:val="single"/>
        </w:rPr>
        <w:t>四川省国有资产经营投资管理有限责任公司</w:t>
      </w:r>
      <w:r>
        <w:rPr>
          <w:rFonts w:hint="eastAsia" w:ascii="仿宋_GB2312" w:hAnsi="仿宋_GB2312" w:eastAsia="仿宋_GB2312" w:cs="仿宋_GB2312"/>
          <w:sz w:val="32"/>
          <w:szCs w:val="32"/>
        </w:rPr>
        <w:t>：</w:t>
      </w:r>
    </w:p>
    <w:p>
      <w:pPr>
        <w:spacing w:line="4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本授权声明：</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（参选人名称）</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（法定代表人姓名、职务）授权</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 xml:space="preserve">（被授权人姓名、职务）为我方 “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 项目比选活动的合法代表，以我方名义全权处理该项目有关比选、签订合同以及执行合同等一切事宜。</w:t>
      </w:r>
    </w:p>
    <w:p>
      <w:pPr>
        <w:spacing w:line="4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特此声明。</w:t>
      </w:r>
    </w:p>
    <w:p>
      <w:pPr>
        <w:spacing w:line="400" w:lineRule="exact"/>
        <w:ind w:firstLine="640" w:firstLineChars="200"/>
        <w:rPr>
          <w:rFonts w:hint="eastAsia" w:ascii="仿宋_GB2312" w:hAnsi="仿宋_GB2312" w:eastAsia="仿宋_GB2312" w:cs="仿宋_GB2312"/>
          <w:sz w:val="32"/>
          <w:szCs w:val="32"/>
        </w:rPr>
      </w:pPr>
    </w:p>
    <w:p>
      <w:pPr>
        <w:spacing w:line="400" w:lineRule="exact"/>
        <w:ind w:firstLine="640" w:firstLineChars="200"/>
        <w:rPr>
          <w:rFonts w:hint="eastAsia" w:ascii="仿宋_GB2312" w:hAnsi="仿宋_GB2312" w:eastAsia="仿宋_GB2312" w:cs="仿宋_GB2312"/>
          <w:sz w:val="32"/>
          <w:szCs w:val="32"/>
        </w:rPr>
      </w:pPr>
    </w:p>
    <w:p>
      <w:pPr>
        <w:spacing w:line="4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法定代表人签字：</w:t>
      </w:r>
    </w:p>
    <w:p>
      <w:pPr>
        <w:spacing w:line="4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授权代表签字：</w:t>
      </w:r>
    </w:p>
    <w:p>
      <w:pPr>
        <w:spacing w:line="4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参选人名称：         （盖章）</w:t>
      </w:r>
    </w:p>
    <w:p>
      <w:pPr>
        <w:spacing w:line="4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日    期：</w:t>
      </w:r>
    </w:p>
    <w:p>
      <w:pPr>
        <w:spacing w:line="400" w:lineRule="exact"/>
        <w:rPr>
          <w:rFonts w:hint="eastAsia" w:ascii="仿宋_GB2312" w:hAnsi="仿宋_GB2312" w:eastAsia="仿宋_GB2312" w:cs="仿宋_GB2312"/>
          <w:sz w:val="32"/>
          <w:szCs w:val="32"/>
        </w:rPr>
      </w:pPr>
    </w:p>
    <w:p>
      <w:pPr>
        <w:spacing w:line="400" w:lineRule="exact"/>
        <w:rPr>
          <w:rFonts w:hint="eastAsia" w:ascii="仿宋_GB2312" w:hAnsi="仿宋_GB2312" w:eastAsia="仿宋_GB2312" w:cs="仿宋_GB2312"/>
          <w:b/>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b/>
          <w:sz w:val="32"/>
          <w:szCs w:val="32"/>
        </w:rPr>
        <w:t xml:space="preserve">         </w:t>
      </w:r>
    </w:p>
    <w:p>
      <w:pPr>
        <w:spacing w:line="400" w:lineRule="exact"/>
        <w:rPr>
          <w:rFonts w:hint="eastAsia" w:ascii="仿宋_GB2312" w:hAnsi="仿宋_GB2312" w:eastAsia="仿宋_GB2312" w:cs="仿宋_GB2312"/>
          <w:b/>
          <w:sz w:val="32"/>
          <w:szCs w:val="32"/>
        </w:rPr>
      </w:pPr>
    </w:p>
    <w:p>
      <w:pPr>
        <w:spacing w:line="4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注：附</w:t>
      </w:r>
      <w:r>
        <w:rPr>
          <w:rFonts w:hint="eastAsia" w:ascii="仿宋_GB2312" w:hAnsi="仿宋_GB2312" w:eastAsia="仿宋_GB2312" w:cs="仿宋_GB2312"/>
          <w:sz w:val="32"/>
          <w:szCs w:val="32"/>
          <w:lang w:val="en-US" w:eastAsia="zh-CN"/>
        </w:rPr>
        <w:t>会计师事务所</w:t>
      </w:r>
      <w:r>
        <w:rPr>
          <w:rFonts w:hint="eastAsia" w:ascii="仿宋_GB2312" w:hAnsi="仿宋_GB2312" w:eastAsia="仿宋_GB2312" w:cs="仿宋_GB2312"/>
          <w:sz w:val="32"/>
          <w:szCs w:val="32"/>
        </w:rPr>
        <w:t>法定代表人身份证复印件、被授权人身份证复印件。</w:t>
      </w:r>
    </w:p>
    <w:p>
      <w:pPr>
        <w:spacing w:line="400" w:lineRule="exact"/>
        <w:rPr>
          <w:rFonts w:hint="eastAsia" w:ascii="仿宋_GB2312" w:hAnsi="仿宋_GB2312" w:eastAsia="仿宋_GB2312" w:cs="仿宋_GB2312"/>
          <w:b/>
          <w:sz w:val="32"/>
          <w:szCs w:val="32"/>
        </w:rPr>
      </w:pPr>
    </w:p>
    <w:p>
      <w:pPr>
        <w:spacing w:line="400" w:lineRule="exact"/>
        <w:rPr>
          <w:rFonts w:hint="eastAsia" w:ascii="仿宋_GB2312" w:hAnsi="仿宋_GB2312" w:eastAsia="仿宋_GB2312" w:cs="仿宋_GB2312"/>
          <w:b/>
          <w:sz w:val="32"/>
          <w:szCs w:val="32"/>
        </w:rPr>
      </w:pPr>
    </w:p>
    <w:p>
      <w:pPr>
        <w:spacing w:line="400" w:lineRule="exact"/>
        <w:rPr>
          <w:rFonts w:hint="eastAsia" w:ascii="仿宋_GB2312" w:hAnsi="仿宋_GB2312" w:eastAsia="仿宋_GB2312" w:cs="仿宋_GB2312"/>
          <w:b/>
          <w:sz w:val="32"/>
          <w:szCs w:val="32"/>
        </w:rPr>
      </w:pPr>
    </w:p>
    <w:p>
      <w:pPr>
        <w:spacing w:line="400" w:lineRule="exact"/>
        <w:rPr>
          <w:rFonts w:hint="eastAsia" w:ascii="仿宋_GB2312" w:hAnsi="仿宋_GB2312" w:eastAsia="仿宋_GB2312" w:cs="仿宋_GB2312"/>
          <w:b/>
          <w:sz w:val="32"/>
          <w:szCs w:val="32"/>
        </w:rPr>
      </w:pPr>
    </w:p>
    <w:p>
      <w:pPr>
        <w:spacing w:line="400" w:lineRule="exact"/>
        <w:rPr>
          <w:rFonts w:hint="eastAsia" w:ascii="仿宋_GB2312" w:hAnsi="仿宋_GB2312" w:eastAsia="仿宋_GB2312" w:cs="仿宋_GB2312"/>
          <w:b/>
          <w:sz w:val="32"/>
          <w:szCs w:val="32"/>
        </w:rPr>
      </w:pPr>
    </w:p>
    <w:p>
      <w:pPr>
        <w:spacing w:line="400" w:lineRule="exact"/>
        <w:rPr>
          <w:rFonts w:hint="eastAsia" w:ascii="仿宋_GB2312" w:hAnsi="仿宋_GB2312" w:eastAsia="仿宋_GB2312" w:cs="仿宋_GB2312"/>
          <w:b/>
          <w:sz w:val="32"/>
          <w:szCs w:val="32"/>
        </w:rPr>
      </w:pPr>
    </w:p>
    <w:p>
      <w:pPr>
        <w:spacing w:line="400" w:lineRule="exact"/>
        <w:rPr>
          <w:rFonts w:hint="eastAsia" w:ascii="仿宋_GB2312" w:hAnsi="仿宋_GB2312" w:eastAsia="仿宋_GB2312" w:cs="仿宋_GB2312"/>
          <w:b/>
          <w:sz w:val="32"/>
          <w:szCs w:val="32"/>
        </w:rPr>
      </w:pPr>
    </w:p>
    <w:p>
      <w:pPr>
        <w:spacing w:line="400" w:lineRule="exact"/>
        <w:rPr>
          <w:rFonts w:hint="eastAsia" w:ascii="仿宋_GB2312" w:hAnsi="仿宋_GB2312" w:eastAsia="仿宋_GB2312" w:cs="仿宋_GB2312"/>
          <w:b/>
          <w:sz w:val="32"/>
          <w:szCs w:val="32"/>
        </w:rPr>
      </w:pPr>
    </w:p>
    <w:p>
      <w:pPr>
        <w:spacing w:line="400" w:lineRule="exact"/>
        <w:rPr>
          <w:rFonts w:hint="eastAsia" w:ascii="仿宋_GB2312" w:hAnsi="仿宋_GB2312" w:eastAsia="仿宋_GB2312" w:cs="仿宋_GB2312"/>
          <w:b/>
          <w:sz w:val="32"/>
          <w:szCs w:val="32"/>
        </w:rPr>
      </w:pPr>
    </w:p>
    <w:p>
      <w:pPr>
        <w:rPr>
          <w:rFonts w:hint="eastAsia" w:ascii="仿宋_GB2312" w:hAnsi="仿宋_GB2312" w:eastAsia="仿宋_GB2312" w:cs="仿宋_GB2312"/>
          <w:sz w:val="32"/>
          <w:szCs w:val="32"/>
        </w:rPr>
      </w:pPr>
      <w:bookmarkStart w:id="5" w:name="_Toc217446084"/>
    </w:p>
    <w:p>
      <w:pPr>
        <w:pStyle w:val="4"/>
        <w:rPr>
          <w:rFonts w:hint="eastAsia" w:ascii="仿宋_GB2312" w:hAnsi="仿宋_GB2312" w:eastAsia="仿宋_GB2312" w:cs="仿宋_GB2312"/>
          <w:sz w:val="32"/>
          <w:szCs w:val="32"/>
        </w:rPr>
      </w:pPr>
      <w:bookmarkStart w:id="6" w:name="_Toc26864"/>
      <w:r>
        <w:rPr>
          <w:rFonts w:hint="eastAsia" w:ascii="仿宋_GB2312" w:hAnsi="仿宋_GB2312" w:eastAsia="仿宋_GB2312" w:cs="仿宋_GB2312"/>
          <w:sz w:val="32"/>
          <w:szCs w:val="32"/>
        </w:rPr>
        <w:t>三、参选人基本情况表</w:t>
      </w:r>
      <w:bookmarkEnd w:id="6"/>
    </w:p>
    <w:tbl>
      <w:tblPr>
        <w:tblStyle w:val="11"/>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091"/>
        <w:gridCol w:w="1206"/>
        <w:gridCol w:w="1105"/>
        <w:gridCol w:w="1559"/>
        <w:gridCol w:w="1101"/>
        <w:gridCol w:w="17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1384"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参选人名称</w:t>
            </w:r>
          </w:p>
        </w:tc>
        <w:tc>
          <w:tcPr>
            <w:tcW w:w="7796" w:type="dxa"/>
            <w:gridSpan w:val="6"/>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1384"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注册地址</w:t>
            </w:r>
          </w:p>
        </w:tc>
        <w:tc>
          <w:tcPr>
            <w:tcW w:w="3402" w:type="dxa"/>
            <w:gridSpan w:val="3"/>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1559"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邮政编号</w:t>
            </w:r>
          </w:p>
        </w:tc>
        <w:tc>
          <w:tcPr>
            <w:tcW w:w="2835"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1384" w:type="dxa"/>
            <w:vMerge w:val="restart"/>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联系方式</w:t>
            </w:r>
          </w:p>
        </w:tc>
        <w:tc>
          <w:tcPr>
            <w:tcW w:w="1091"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联系人</w:t>
            </w:r>
          </w:p>
        </w:tc>
        <w:tc>
          <w:tcPr>
            <w:tcW w:w="2311"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1559"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电话</w:t>
            </w:r>
          </w:p>
        </w:tc>
        <w:tc>
          <w:tcPr>
            <w:tcW w:w="2835"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 w:hRule="atLeast"/>
        </w:trPr>
        <w:tc>
          <w:tcPr>
            <w:tcW w:w="1384" w:type="dxa"/>
            <w:vMerge w:val="continue"/>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1091"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传真</w:t>
            </w:r>
          </w:p>
        </w:tc>
        <w:tc>
          <w:tcPr>
            <w:tcW w:w="2311"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1559"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网址</w:t>
            </w:r>
          </w:p>
        </w:tc>
        <w:tc>
          <w:tcPr>
            <w:tcW w:w="2835"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1384"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组织形式（公司/合伙）</w:t>
            </w:r>
          </w:p>
        </w:tc>
        <w:tc>
          <w:tcPr>
            <w:tcW w:w="3402" w:type="dxa"/>
            <w:gridSpan w:val="3"/>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1559"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执业许可证号</w:t>
            </w:r>
          </w:p>
        </w:tc>
        <w:tc>
          <w:tcPr>
            <w:tcW w:w="2835"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1384"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法定代表人</w:t>
            </w:r>
          </w:p>
        </w:tc>
        <w:tc>
          <w:tcPr>
            <w:tcW w:w="1091"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姓名</w:t>
            </w:r>
          </w:p>
        </w:tc>
        <w:tc>
          <w:tcPr>
            <w:tcW w:w="1206"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1105"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职务</w:t>
            </w:r>
          </w:p>
        </w:tc>
        <w:tc>
          <w:tcPr>
            <w:tcW w:w="1559"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1101"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电话</w:t>
            </w:r>
          </w:p>
        </w:tc>
        <w:tc>
          <w:tcPr>
            <w:tcW w:w="1734" w:type="dxa"/>
            <w:noWrap w:val="0"/>
            <w:vAlign w:val="center"/>
          </w:tcPr>
          <w:p>
            <w:pPr>
              <w:autoSpaceDE w:val="0"/>
              <w:autoSpaceDN w:val="0"/>
              <w:adjustRightInd w:val="0"/>
              <w:spacing w:line="400" w:lineRule="exact"/>
              <w:jc w:val="center"/>
              <w:rPr>
                <w:rFonts w:hint="eastAsia" w:ascii="仿宋_GB2312" w:hAnsi="仿宋_GB2312" w:eastAsia="仿宋_GB2312" w:cs="仿宋_GB2312"/>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384"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项目负责人</w:t>
            </w:r>
          </w:p>
        </w:tc>
        <w:tc>
          <w:tcPr>
            <w:tcW w:w="1091"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姓名</w:t>
            </w:r>
          </w:p>
        </w:tc>
        <w:tc>
          <w:tcPr>
            <w:tcW w:w="1206"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1105"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职务</w:t>
            </w:r>
          </w:p>
        </w:tc>
        <w:tc>
          <w:tcPr>
            <w:tcW w:w="1559"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1101"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电话</w:t>
            </w:r>
          </w:p>
        </w:tc>
        <w:tc>
          <w:tcPr>
            <w:tcW w:w="1734" w:type="dxa"/>
            <w:noWrap w:val="0"/>
            <w:vAlign w:val="center"/>
          </w:tcPr>
          <w:p>
            <w:pPr>
              <w:autoSpaceDE w:val="0"/>
              <w:autoSpaceDN w:val="0"/>
              <w:adjustRightInd w:val="0"/>
              <w:spacing w:line="400" w:lineRule="exact"/>
              <w:jc w:val="center"/>
              <w:rPr>
                <w:rFonts w:hint="eastAsia" w:ascii="仿宋_GB2312" w:hAnsi="仿宋_GB2312" w:eastAsia="仿宋_GB2312" w:cs="仿宋_GB2312"/>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384"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成立时间</w:t>
            </w:r>
          </w:p>
        </w:tc>
        <w:tc>
          <w:tcPr>
            <w:tcW w:w="2297"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2664"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执业</w:t>
            </w:r>
            <w:r>
              <w:rPr>
                <w:rFonts w:hint="eastAsia" w:ascii="仿宋_GB2312" w:hAnsi="仿宋_GB2312" w:eastAsia="仿宋_GB2312" w:cs="仿宋_GB2312"/>
                <w:sz w:val="22"/>
                <w:szCs w:val="22"/>
                <w:lang w:val="en-US" w:eastAsia="zh-CN"/>
              </w:rPr>
              <w:t>注册会计师</w:t>
            </w:r>
            <w:r>
              <w:rPr>
                <w:rFonts w:hint="eastAsia" w:ascii="仿宋_GB2312" w:hAnsi="仿宋_GB2312" w:eastAsia="仿宋_GB2312" w:cs="仿宋_GB2312"/>
                <w:sz w:val="22"/>
                <w:szCs w:val="22"/>
              </w:rPr>
              <w:t>总人数</w:t>
            </w:r>
          </w:p>
        </w:tc>
        <w:tc>
          <w:tcPr>
            <w:tcW w:w="2835"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1384"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注册资金</w:t>
            </w:r>
          </w:p>
        </w:tc>
        <w:tc>
          <w:tcPr>
            <w:tcW w:w="2297"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2664"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20</w:t>
            </w:r>
            <w:r>
              <w:rPr>
                <w:rFonts w:hint="eastAsia" w:ascii="仿宋_GB2312" w:hAnsi="仿宋_GB2312" w:cs="仿宋_GB2312"/>
                <w:sz w:val="22"/>
                <w:szCs w:val="22"/>
                <w:lang w:val="en-US" w:eastAsia="zh-CN"/>
              </w:rPr>
              <w:t>21</w:t>
            </w:r>
            <w:r>
              <w:rPr>
                <w:rFonts w:hint="eastAsia" w:ascii="仿宋_GB2312" w:hAnsi="仿宋_GB2312" w:eastAsia="仿宋_GB2312" w:cs="仿宋_GB2312"/>
                <w:sz w:val="22"/>
                <w:szCs w:val="22"/>
              </w:rPr>
              <w:t>年总收入</w:t>
            </w:r>
          </w:p>
        </w:tc>
        <w:tc>
          <w:tcPr>
            <w:tcW w:w="2835"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1384"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开户银行</w:t>
            </w:r>
          </w:p>
        </w:tc>
        <w:tc>
          <w:tcPr>
            <w:tcW w:w="2297"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2664"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202</w:t>
            </w:r>
            <w:r>
              <w:rPr>
                <w:rFonts w:hint="eastAsia" w:ascii="仿宋_GB2312" w:hAnsi="仿宋_GB2312" w:cs="仿宋_GB2312"/>
                <w:sz w:val="22"/>
                <w:szCs w:val="22"/>
                <w:lang w:val="en-US" w:eastAsia="zh-CN"/>
              </w:rPr>
              <w:t>2</w:t>
            </w:r>
            <w:r>
              <w:rPr>
                <w:rFonts w:hint="eastAsia" w:ascii="仿宋_GB2312" w:hAnsi="仿宋_GB2312" w:eastAsia="仿宋_GB2312" w:cs="仿宋_GB2312"/>
                <w:sz w:val="22"/>
                <w:szCs w:val="22"/>
              </w:rPr>
              <w:t>年总收入</w:t>
            </w:r>
          </w:p>
        </w:tc>
        <w:tc>
          <w:tcPr>
            <w:tcW w:w="2835"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1384"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账号</w:t>
            </w:r>
          </w:p>
        </w:tc>
        <w:tc>
          <w:tcPr>
            <w:tcW w:w="2297"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p>
        </w:tc>
        <w:tc>
          <w:tcPr>
            <w:tcW w:w="2664"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rPr>
              <w:t>最近一年</w:t>
            </w:r>
            <w:r>
              <w:rPr>
                <w:rFonts w:hint="eastAsia" w:ascii="仿宋_GB2312" w:hAnsi="仿宋_GB2312" w:cs="仿宋_GB2312"/>
                <w:sz w:val="22"/>
                <w:lang w:val="en-US" w:eastAsia="zh-CN"/>
              </w:rPr>
              <w:t>中注协</w:t>
            </w:r>
            <w:r>
              <w:rPr>
                <w:rFonts w:hint="eastAsia" w:ascii="仿宋_GB2312" w:hAnsi="仿宋_GB2312" w:eastAsia="仿宋_GB2312" w:cs="仿宋_GB2312"/>
                <w:sz w:val="22"/>
              </w:rPr>
              <w:t>《会计师事务所综合评价百家排名信息》中排名</w:t>
            </w:r>
          </w:p>
        </w:tc>
        <w:tc>
          <w:tcPr>
            <w:tcW w:w="2835" w:type="dxa"/>
            <w:gridSpan w:val="2"/>
            <w:noWrap w:val="0"/>
            <w:vAlign w:val="center"/>
          </w:tcPr>
          <w:p>
            <w:pPr>
              <w:autoSpaceDE w:val="0"/>
              <w:autoSpaceDN w:val="0"/>
              <w:adjustRightInd w:val="0"/>
              <w:spacing w:line="400" w:lineRule="exact"/>
              <w:jc w:val="center"/>
              <w:rPr>
                <w:rFonts w:hint="eastAsia" w:ascii="仿宋_GB2312" w:hAnsi="仿宋_GB2312" w:eastAsia="仿宋_GB2312" w:cs="仿宋_GB2312"/>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23" w:hRule="atLeast"/>
        </w:trPr>
        <w:tc>
          <w:tcPr>
            <w:tcW w:w="1384" w:type="dxa"/>
            <w:noWrap w:val="0"/>
            <w:vAlign w:val="center"/>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执业范围</w:t>
            </w:r>
          </w:p>
        </w:tc>
        <w:tc>
          <w:tcPr>
            <w:tcW w:w="7796" w:type="dxa"/>
            <w:gridSpan w:val="6"/>
            <w:noWrap w:val="0"/>
            <w:vAlign w:val="center"/>
          </w:tcPr>
          <w:p>
            <w:pPr>
              <w:autoSpaceDE w:val="0"/>
              <w:autoSpaceDN w:val="0"/>
              <w:adjustRightInd w:val="0"/>
              <w:spacing w:line="400" w:lineRule="exact"/>
              <w:rPr>
                <w:rFonts w:hint="eastAsia" w:ascii="仿宋_GB2312" w:hAnsi="仿宋_GB2312" w:eastAsia="仿宋_GB2312" w:cs="仿宋_GB2312"/>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6" w:hRule="atLeast"/>
        </w:trPr>
        <w:tc>
          <w:tcPr>
            <w:tcW w:w="1384" w:type="dxa"/>
            <w:noWrap w:val="0"/>
            <w:vAlign w:val="top"/>
          </w:tcPr>
          <w:p>
            <w:pPr>
              <w:autoSpaceDE w:val="0"/>
              <w:autoSpaceDN w:val="0"/>
              <w:adjustRightInd w:val="0"/>
              <w:spacing w:line="400" w:lineRule="exact"/>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备注</w:t>
            </w:r>
          </w:p>
        </w:tc>
        <w:tc>
          <w:tcPr>
            <w:tcW w:w="7796" w:type="dxa"/>
            <w:gridSpan w:val="6"/>
            <w:noWrap w:val="0"/>
            <w:vAlign w:val="top"/>
          </w:tcPr>
          <w:p>
            <w:pPr>
              <w:autoSpaceDE w:val="0"/>
              <w:autoSpaceDN w:val="0"/>
              <w:adjustRightInd w:val="0"/>
              <w:spacing w:line="400" w:lineRule="exact"/>
              <w:jc w:val="left"/>
              <w:rPr>
                <w:rFonts w:hint="eastAsia" w:ascii="仿宋_GB2312" w:hAnsi="仿宋_GB2312" w:eastAsia="仿宋_GB2312" w:cs="仿宋_GB2312"/>
                <w:sz w:val="22"/>
                <w:szCs w:val="22"/>
              </w:rPr>
            </w:pPr>
          </w:p>
        </w:tc>
      </w:tr>
    </w:tbl>
    <w:p>
      <w:pPr>
        <w:adjustRightInd w:val="0"/>
        <w:spacing w:line="40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注：附</w:t>
      </w:r>
      <w:r>
        <w:rPr>
          <w:rFonts w:hint="eastAsia" w:ascii="仿宋_GB2312" w:hAnsi="仿宋_GB2312" w:eastAsia="仿宋_GB2312" w:cs="仿宋_GB2312"/>
          <w:sz w:val="24"/>
          <w:szCs w:val="24"/>
          <w:lang w:val="en-US" w:eastAsia="zh-CN"/>
        </w:rPr>
        <w:t>会计师事务所</w:t>
      </w:r>
      <w:r>
        <w:rPr>
          <w:rFonts w:hint="eastAsia" w:ascii="仿宋_GB2312" w:hAnsi="仿宋_GB2312" w:eastAsia="仿宋_GB2312" w:cs="仿宋_GB2312"/>
          <w:sz w:val="24"/>
          <w:szCs w:val="24"/>
        </w:rPr>
        <w:t>执业许可证复印件、近两年经审计的财务报告复印件</w:t>
      </w:r>
      <w:r>
        <w:rPr>
          <w:rFonts w:hint="eastAsia" w:ascii="仿宋_GB2312" w:hAnsi="仿宋_GB2312" w:cs="仿宋_GB2312"/>
          <w:sz w:val="24"/>
          <w:szCs w:val="24"/>
          <w:lang w:val="en-US" w:eastAsia="zh-CN"/>
        </w:rPr>
        <w:t>等证明资料</w:t>
      </w:r>
      <w:r>
        <w:rPr>
          <w:rFonts w:hint="eastAsia" w:ascii="仿宋_GB2312" w:hAnsi="仿宋_GB2312" w:eastAsia="仿宋_GB2312" w:cs="仿宋_GB2312"/>
          <w:sz w:val="24"/>
          <w:szCs w:val="24"/>
        </w:rPr>
        <w:t>。</w:t>
      </w:r>
    </w:p>
    <w:p>
      <w:pPr>
        <w:adjustRightInd w:val="0"/>
        <w:spacing w:line="400" w:lineRule="exact"/>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参选人名称：        （盖章）</w:t>
      </w:r>
    </w:p>
    <w:p>
      <w:pPr>
        <w:adjustRightInd w:val="0"/>
        <w:spacing w:line="400" w:lineRule="exact"/>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法定代表人或授权代表（签字）：</w:t>
      </w:r>
    </w:p>
    <w:p>
      <w:pPr>
        <w:adjustRightInd w:val="0"/>
        <w:spacing w:line="400" w:lineRule="exact"/>
        <w:ind w:firstLine="480" w:firstLineChars="200"/>
        <w:jc w:val="left"/>
        <w:rPr>
          <w:rFonts w:hint="eastAsia" w:ascii="仿宋_GB2312" w:hAnsi="仿宋_GB2312" w:eastAsia="仿宋_GB2312" w:cs="仿宋_GB2312"/>
          <w:sz w:val="24"/>
          <w:szCs w:val="24"/>
        </w:rPr>
        <w:sectPr>
          <w:headerReference r:id="rId3" w:type="default"/>
          <w:footerReference r:id="rId4" w:type="default"/>
          <w:pgSz w:w="11907" w:h="16840"/>
          <w:pgMar w:top="2098" w:right="1474" w:bottom="1984" w:left="1587" w:header="851" w:footer="992" w:gutter="0"/>
          <w:pgNumType w:fmt="decimal" w:start="1"/>
          <w:cols w:space="720" w:num="1"/>
          <w:docGrid w:linePitch="312" w:charSpace="0"/>
        </w:sectPr>
      </w:pPr>
      <w:r>
        <w:rPr>
          <w:rFonts w:hint="eastAsia" w:ascii="仿宋_GB2312" w:hAnsi="仿宋_GB2312" w:eastAsia="仿宋_GB2312" w:cs="仿宋_GB2312"/>
          <w:sz w:val="24"/>
          <w:szCs w:val="24"/>
        </w:rPr>
        <w:t>参选日期：</w:t>
      </w:r>
    </w:p>
    <w:p>
      <w:pPr>
        <w:pStyle w:val="4"/>
        <w:rPr>
          <w:rFonts w:hint="eastAsia" w:ascii="仿宋_GB2312" w:hAnsi="仿宋_GB2312" w:eastAsia="仿宋_GB2312" w:cs="仿宋_GB2312"/>
          <w:sz w:val="32"/>
          <w:szCs w:val="32"/>
        </w:rPr>
      </w:pPr>
      <w:bookmarkStart w:id="7" w:name="_Toc217446091"/>
      <w:bookmarkStart w:id="8" w:name="_Toc2973"/>
      <w:r>
        <w:rPr>
          <w:rFonts w:hint="eastAsia" w:ascii="仿宋_GB2312" w:hAnsi="仿宋_GB2312" w:eastAsia="仿宋_GB2312" w:cs="仿宋_GB2312"/>
          <w:sz w:val="32"/>
          <w:szCs w:val="32"/>
          <w:lang w:val="en-US" w:eastAsia="zh-CN"/>
        </w:rPr>
        <w:t>四</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拟派项目</w:t>
      </w:r>
      <w:r>
        <w:rPr>
          <w:rFonts w:hint="eastAsia" w:ascii="仿宋_GB2312" w:hAnsi="仿宋_GB2312" w:eastAsia="仿宋_GB2312" w:cs="仿宋_GB2312"/>
          <w:sz w:val="32"/>
          <w:szCs w:val="32"/>
        </w:rPr>
        <w:t>团队成员情况表</w:t>
      </w:r>
      <w:bookmarkEnd w:id="7"/>
      <w:bookmarkEnd w:id="8"/>
    </w:p>
    <w:tbl>
      <w:tblPr>
        <w:tblStyle w:val="11"/>
        <w:tblpPr w:leftFromText="180" w:rightFromText="180" w:vertAnchor="text" w:horzAnchor="margin" w:tblpY="257"/>
        <w:tblW w:w="88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750"/>
        <w:gridCol w:w="945"/>
        <w:gridCol w:w="705"/>
        <w:gridCol w:w="765"/>
        <w:gridCol w:w="1380"/>
        <w:gridCol w:w="870"/>
        <w:gridCol w:w="1690"/>
        <w:gridCol w:w="9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trPr>
        <w:tc>
          <w:tcPr>
            <w:tcW w:w="774" w:type="dxa"/>
            <w:noWrap w:val="0"/>
            <w:vAlign w:val="center"/>
          </w:tcPr>
          <w:p>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类别</w:t>
            </w:r>
          </w:p>
        </w:tc>
        <w:tc>
          <w:tcPr>
            <w:tcW w:w="750" w:type="dxa"/>
            <w:noWrap w:val="0"/>
            <w:vAlign w:val="center"/>
          </w:tcPr>
          <w:p>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姓名</w:t>
            </w:r>
          </w:p>
        </w:tc>
        <w:tc>
          <w:tcPr>
            <w:tcW w:w="945" w:type="dxa"/>
            <w:noWrap w:val="0"/>
            <w:vAlign w:val="center"/>
          </w:tcPr>
          <w:p>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职务</w:t>
            </w:r>
          </w:p>
        </w:tc>
        <w:tc>
          <w:tcPr>
            <w:tcW w:w="705" w:type="dxa"/>
            <w:noWrap w:val="0"/>
            <w:vAlign w:val="center"/>
          </w:tcPr>
          <w:p>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职称</w:t>
            </w:r>
          </w:p>
        </w:tc>
        <w:tc>
          <w:tcPr>
            <w:tcW w:w="765" w:type="dxa"/>
            <w:noWrap w:val="0"/>
            <w:vAlign w:val="center"/>
          </w:tcPr>
          <w:p>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学历学位</w:t>
            </w:r>
          </w:p>
        </w:tc>
        <w:tc>
          <w:tcPr>
            <w:tcW w:w="1380" w:type="dxa"/>
            <w:noWrap w:val="0"/>
            <w:vAlign w:val="center"/>
          </w:tcPr>
          <w:p>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执业证号</w:t>
            </w:r>
          </w:p>
        </w:tc>
        <w:tc>
          <w:tcPr>
            <w:tcW w:w="870" w:type="dxa"/>
            <w:noWrap w:val="0"/>
            <w:vAlign w:val="center"/>
          </w:tcPr>
          <w:p>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执业年限</w:t>
            </w:r>
          </w:p>
        </w:tc>
        <w:tc>
          <w:tcPr>
            <w:tcW w:w="1690" w:type="dxa"/>
            <w:noWrap w:val="0"/>
            <w:vAlign w:val="center"/>
          </w:tcPr>
          <w:p>
            <w:pPr>
              <w:spacing w:line="400" w:lineRule="exact"/>
              <w:jc w:val="center"/>
              <w:rPr>
                <w:rFonts w:hint="default" w:ascii="仿宋_GB2312" w:hAnsi="仿宋_GB2312" w:eastAsia="仿宋_GB2312" w:cs="仿宋_GB2312"/>
                <w:sz w:val="24"/>
                <w:szCs w:val="24"/>
                <w:lang w:val="en-US" w:eastAsia="zh-CN"/>
              </w:rPr>
            </w:pPr>
            <w:r>
              <w:rPr>
                <w:rFonts w:hint="eastAsia" w:ascii="仿宋_GB2312" w:hAnsi="仿宋_GB2312" w:cs="仿宋_GB2312"/>
                <w:sz w:val="24"/>
                <w:szCs w:val="24"/>
                <w:lang w:val="en-US" w:eastAsia="zh-CN"/>
              </w:rPr>
              <w:t>参与类似项目经历</w:t>
            </w:r>
          </w:p>
        </w:tc>
        <w:tc>
          <w:tcPr>
            <w:tcW w:w="940" w:type="dxa"/>
            <w:noWrap w:val="0"/>
            <w:vAlign w:val="center"/>
          </w:tcPr>
          <w:p>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个人荣誉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3" w:hRule="atLeast"/>
        </w:trPr>
        <w:tc>
          <w:tcPr>
            <w:tcW w:w="774" w:type="dxa"/>
            <w:noWrap w:val="0"/>
            <w:vAlign w:val="top"/>
          </w:tcPr>
          <w:p>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项目负责人</w:t>
            </w:r>
          </w:p>
        </w:tc>
        <w:tc>
          <w:tcPr>
            <w:tcW w:w="750" w:type="dxa"/>
            <w:noWrap w:val="0"/>
            <w:vAlign w:val="top"/>
          </w:tcPr>
          <w:p>
            <w:pPr>
              <w:spacing w:line="400" w:lineRule="exact"/>
              <w:jc w:val="center"/>
              <w:rPr>
                <w:rFonts w:hint="eastAsia" w:ascii="仿宋_GB2312" w:hAnsi="仿宋_GB2312" w:eastAsia="仿宋_GB2312" w:cs="仿宋_GB2312"/>
                <w:sz w:val="24"/>
                <w:szCs w:val="24"/>
              </w:rPr>
            </w:pPr>
          </w:p>
        </w:tc>
        <w:tc>
          <w:tcPr>
            <w:tcW w:w="945" w:type="dxa"/>
            <w:noWrap w:val="0"/>
            <w:vAlign w:val="top"/>
          </w:tcPr>
          <w:p>
            <w:pPr>
              <w:spacing w:line="400" w:lineRule="exact"/>
              <w:jc w:val="center"/>
              <w:rPr>
                <w:rFonts w:hint="eastAsia" w:ascii="仿宋_GB2312" w:hAnsi="仿宋_GB2312" w:eastAsia="仿宋_GB2312" w:cs="仿宋_GB2312"/>
                <w:sz w:val="24"/>
                <w:szCs w:val="24"/>
              </w:rPr>
            </w:pPr>
          </w:p>
        </w:tc>
        <w:tc>
          <w:tcPr>
            <w:tcW w:w="705" w:type="dxa"/>
            <w:noWrap w:val="0"/>
            <w:vAlign w:val="top"/>
          </w:tcPr>
          <w:p>
            <w:pPr>
              <w:spacing w:line="400" w:lineRule="exact"/>
              <w:jc w:val="center"/>
              <w:rPr>
                <w:rFonts w:hint="eastAsia" w:ascii="仿宋_GB2312" w:hAnsi="仿宋_GB2312" w:eastAsia="仿宋_GB2312" w:cs="仿宋_GB2312"/>
                <w:sz w:val="24"/>
                <w:szCs w:val="24"/>
              </w:rPr>
            </w:pPr>
          </w:p>
        </w:tc>
        <w:tc>
          <w:tcPr>
            <w:tcW w:w="765" w:type="dxa"/>
            <w:noWrap w:val="0"/>
            <w:vAlign w:val="top"/>
          </w:tcPr>
          <w:p>
            <w:pPr>
              <w:spacing w:line="400" w:lineRule="exact"/>
              <w:jc w:val="center"/>
              <w:rPr>
                <w:rFonts w:hint="eastAsia" w:ascii="仿宋_GB2312" w:hAnsi="仿宋_GB2312" w:eastAsia="仿宋_GB2312" w:cs="仿宋_GB2312"/>
                <w:sz w:val="24"/>
                <w:szCs w:val="24"/>
              </w:rPr>
            </w:pPr>
          </w:p>
        </w:tc>
        <w:tc>
          <w:tcPr>
            <w:tcW w:w="1380" w:type="dxa"/>
            <w:noWrap w:val="0"/>
            <w:vAlign w:val="top"/>
          </w:tcPr>
          <w:p>
            <w:pPr>
              <w:spacing w:line="400" w:lineRule="exact"/>
              <w:jc w:val="center"/>
              <w:rPr>
                <w:rFonts w:hint="eastAsia" w:ascii="仿宋_GB2312" w:hAnsi="仿宋_GB2312" w:eastAsia="仿宋_GB2312" w:cs="仿宋_GB2312"/>
                <w:sz w:val="24"/>
                <w:szCs w:val="24"/>
              </w:rPr>
            </w:pPr>
          </w:p>
        </w:tc>
        <w:tc>
          <w:tcPr>
            <w:tcW w:w="870" w:type="dxa"/>
            <w:noWrap w:val="0"/>
            <w:vAlign w:val="top"/>
          </w:tcPr>
          <w:p>
            <w:pPr>
              <w:spacing w:line="400" w:lineRule="exact"/>
              <w:jc w:val="center"/>
              <w:rPr>
                <w:rFonts w:hint="eastAsia" w:ascii="仿宋_GB2312" w:hAnsi="仿宋_GB2312" w:eastAsia="仿宋_GB2312" w:cs="仿宋_GB2312"/>
                <w:sz w:val="24"/>
                <w:szCs w:val="24"/>
              </w:rPr>
            </w:pPr>
          </w:p>
        </w:tc>
        <w:tc>
          <w:tcPr>
            <w:tcW w:w="1690" w:type="dxa"/>
            <w:noWrap w:val="0"/>
            <w:vAlign w:val="top"/>
          </w:tcPr>
          <w:p>
            <w:pPr>
              <w:spacing w:line="400" w:lineRule="exact"/>
              <w:jc w:val="center"/>
              <w:rPr>
                <w:rFonts w:hint="eastAsia" w:ascii="仿宋_GB2312" w:hAnsi="仿宋_GB2312" w:eastAsia="仿宋_GB2312" w:cs="仿宋_GB2312"/>
                <w:sz w:val="24"/>
                <w:szCs w:val="24"/>
              </w:rPr>
            </w:pPr>
          </w:p>
        </w:tc>
        <w:tc>
          <w:tcPr>
            <w:tcW w:w="940" w:type="dxa"/>
            <w:noWrap w:val="0"/>
            <w:vAlign w:val="top"/>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74" w:type="dxa"/>
            <w:vMerge w:val="restart"/>
            <w:noWrap w:val="0"/>
            <w:vAlign w:val="top"/>
          </w:tcPr>
          <w:p>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项目组其他成员</w:t>
            </w:r>
          </w:p>
        </w:tc>
        <w:tc>
          <w:tcPr>
            <w:tcW w:w="750" w:type="dxa"/>
            <w:noWrap w:val="0"/>
            <w:vAlign w:val="top"/>
          </w:tcPr>
          <w:p>
            <w:pPr>
              <w:spacing w:line="400" w:lineRule="exact"/>
              <w:jc w:val="center"/>
              <w:rPr>
                <w:rFonts w:hint="eastAsia" w:ascii="仿宋_GB2312" w:hAnsi="仿宋_GB2312" w:eastAsia="仿宋_GB2312" w:cs="仿宋_GB2312"/>
                <w:sz w:val="24"/>
                <w:szCs w:val="24"/>
              </w:rPr>
            </w:pPr>
          </w:p>
        </w:tc>
        <w:tc>
          <w:tcPr>
            <w:tcW w:w="945" w:type="dxa"/>
            <w:noWrap w:val="0"/>
            <w:vAlign w:val="top"/>
          </w:tcPr>
          <w:p>
            <w:pPr>
              <w:spacing w:line="400" w:lineRule="exact"/>
              <w:jc w:val="center"/>
              <w:rPr>
                <w:rFonts w:hint="eastAsia" w:ascii="仿宋_GB2312" w:hAnsi="仿宋_GB2312" w:eastAsia="仿宋_GB2312" w:cs="仿宋_GB2312"/>
                <w:sz w:val="24"/>
                <w:szCs w:val="24"/>
              </w:rPr>
            </w:pPr>
          </w:p>
        </w:tc>
        <w:tc>
          <w:tcPr>
            <w:tcW w:w="705" w:type="dxa"/>
            <w:noWrap w:val="0"/>
            <w:vAlign w:val="top"/>
          </w:tcPr>
          <w:p>
            <w:pPr>
              <w:spacing w:line="400" w:lineRule="exact"/>
              <w:jc w:val="center"/>
              <w:rPr>
                <w:rFonts w:hint="eastAsia" w:ascii="仿宋_GB2312" w:hAnsi="仿宋_GB2312" w:eastAsia="仿宋_GB2312" w:cs="仿宋_GB2312"/>
                <w:sz w:val="24"/>
                <w:szCs w:val="24"/>
              </w:rPr>
            </w:pPr>
          </w:p>
        </w:tc>
        <w:tc>
          <w:tcPr>
            <w:tcW w:w="765" w:type="dxa"/>
            <w:noWrap w:val="0"/>
            <w:vAlign w:val="top"/>
          </w:tcPr>
          <w:p>
            <w:pPr>
              <w:spacing w:line="400" w:lineRule="exact"/>
              <w:jc w:val="center"/>
              <w:rPr>
                <w:rFonts w:hint="eastAsia" w:ascii="仿宋_GB2312" w:hAnsi="仿宋_GB2312" w:eastAsia="仿宋_GB2312" w:cs="仿宋_GB2312"/>
                <w:sz w:val="24"/>
                <w:szCs w:val="24"/>
              </w:rPr>
            </w:pPr>
          </w:p>
        </w:tc>
        <w:tc>
          <w:tcPr>
            <w:tcW w:w="1380" w:type="dxa"/>
            <w:noWrap w:val="0"/>
            <w:vAlign w:val="top"/>
          </w:tcPr>
          <w:p>
            <w:pPr>
              <w:spacing w:line="400" w:lineRule="exact"/>
              <w:jc w:val="center"/>
              <w:rPr>
                <w:rFonts w:hint="eastAsia" w:ascii="仿宋_GB2312" w:hAnsi="仿宋_GB2312" w:eastAsia="仿宋_GB2312" w:cs="仿宋_GB2312"/>
                <w:sz w:val="24"/>
                <w:szCs w:val="24"/>
              </w:rPr>
            </w:pPr>
          </w:p>
        </w:tc>
        <w:tc>
          <w:tcPr>
            <w:tcW w:w="870" w:type="dxa"/>
            <w:noWrap w:val="0"/>
            <w:vAlign w:val="top"/>
          </w:tcPr>
          <w:p>
            <w:pPr>
              <w:spacing w:line="400" w:lineRule="exact"/>
              <w:jc w:val="center"/>
              <w:rPr>
                <w:rFonts w:hint="eastAsia" w:ascii="仿宋_GB2312" w:hAnsi="仿宋_GB2312" w:eastAsia="仿宋_GB2312" w:cs="仿宋_GB2312"/>
                <w:sz w:val="24"/>
                <w:szCs w:val="24"/>
              </w:rPr>
            </w:pPr>
          </w:p>
        </w:tc>
        <w:tc>
          <w:tcPr>
            <w:tcW w:w="1690" w:type="dxa"/>
            <w:noWrap w:val="0"/>
            <w:vAlign w:val="top"/>
          </w:tcPr>
          <w:p>
            <w:pPr>
              <w:spacing w:line="400" w:lineRule="exact"/>
              <w:jc w:val="center"/>
              <w:rPr>
                <w:rFonts w:hint="eastAsia" w:ascii="仿宋_GB2312" w:hAnsi="仿宋_GB2312" w:eastAsia="仿宋_GB2312" w:cs="仿宋_GB2312"/>
                <w:sz w:val="24"/>
                <w:szCs w:val="24"/>
              </w:rPr>
            </w:pPr>
          </w:p>
        </w:tc>
        <w:tc>
          <w:tcPr>
            <w:tcW w:w="940" w:type="dxa"/>
            <w:noWrap w:val="0"/>
            <w:vAlign w:val="top"/>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trPr>
        <w:tc>
          <w:tcPr>
            <w:tcW w:w="774" w:type="dxa"/>
            <w:vMerge w:val="continue"/>
            <w:noWrap w:val="0"/>
            <w:vAlign w:val="top"/>
          </w:tcPr>
          <w:p>
            <w:pPr>
              <w:spacing w:line="400" w:lineRule="exact"/>
              <w:jc w:val="center"/>
              <w:rPr>
                <w:rFonts w:hint="eastAsia" w:ascii="仿宋_GB2312" w:hAnsi="仿宋_GB2312" w:eastAsia="仿宋_GB2312" w:cs="仿宋_GB2312"/>
                <w:sz w:val="24"/>
                <w:szCs w:val="24"/>
              </w:rPr>
            </w:pPr>
          </w:p>
        </w:tc>
        <w:tc>
          <w:tcPr>
            <w:tcW w:w="750" w:type="dxa"/>
            <w:noWrap w:val="0"/>
            <w:vAlign w:val="top"/>
          </w:tcPr>
          <w:p>
            <w:pPr>
              <w:spacing w:line="400" w:lineRule="exact"/>
              <w:jc w:val="center"/>
              <w:rPr>
                <w:rFonts w:hint="eastAsia" w:ascii="仿宋_GB2312" w:hAnsi="仿宋_GB2312" w:eastAsia="仿宋_GB2312" w:cs="仿宋_GB2312"/>
                <w:sz w:val="24"/>
                <w:szCs w:val="24"/>
              </w:rPr>
            </w:pPr>
          </w:p>
        </w:tc>
        <w:tc>
          <w:tcPr>
            <w:tcW w:w="945" w:type="dxa"/>
            <w:noWrap w:val="0"/>
            <w:vAlign w:val="top"/>
          </w:tcPr>
          <w:p>
            <w:pPr>
              <w:spacing w:line="400" w:lineRule="exact"/>
              <w:jc w:val="center"/>
              <w:rPr>
                <w:rFonts w:hint="eastAsia" w:ascii="仿宋_GB2312" w:hAnsi="仿宋_GB2312" w:eastAsia="仿宋_GB2312" w:cs="仿宋_GB2312"/>
                <w:sz w:val="24"/>
                <w:szCs w:val="24"/>
              </w:rPr>
            </w:pPr>
          </w:p>
        </w:tc>
        <w:tc>
          <w:tcPr>
            <w:tcW w:w="705" w:type="dxa"/>
            <w:noWrap w:val="0"/>
            <w:vAlign w:val="top"/>
          </w:tcPr>
          <w:p>
            <w:pPr>
              <w:spacing w:line="400" w:lineRule="exact"/>
              <w:jc w:val="center"/>
              <w:rPr>
                <w:rFonts w:hint="eastAsia" w:ascii="仿宋_GB2312" w:hAnsi="仿宋_GB2312" w:eastAsia="仿宋_GB2312" w:cs="仿宋_GB2312"/>
                <w:sz w:val="24"/>
                <w:szCs w:val="24"/>
              </w:rPr>
            </w:pPr>
          </w:p>
        </w:tc>
        <w:tc>
          <w:tcPr>
            <w:tcW w:w="765" w:type="dxa"/>
            <w:noWrap w:val="0"/>
            <w:vAlign w:val="top"/>
          </w:tcPr>
          <w:p>
            <w:pPr>
              <w:spacing w:line="400" w:lineRule="exact"/>
              <w:jc w:val="center"/>
              <w:rPr>
                <w:rFonts w:hint="eastAsia" w:ascii="仿宋_GB2312" w:hAnsi="仿宋_GB2312" w:eastAsia="仿宋_GB2312" w:cs="仿宋_GB2312"/>
                <w:sz w:val="24"/>
                <w:szCs w:val="24"/>
              </w:rPr>
            </w:pPr>
          </w:p>
        </w:tc>
        <w:tc>
          <w:tcPr>
            <w:tcW w:w="1380" w:type="dxa"/>
            <w:noWrap w:val="0"/>
            <w:vAlign w:val="top"/>
          </w:tcPr>
          <w:p>
            <w:pPr>
              <w:spacing w:line="400" w:lineRule="exact"/>
              <w:jc w:val="center"/>
              <w:rPr>
                <w:rFonts w:hint="eastAsia" w:ascii="仿宋_GB2312" w:hAnsi="仿宋_GB2312" w:eastAsia="仿宋_GB2312" w:cs="仿宋_GB2312"/>
                <w:sz w:val="24"/>
                <w:szCs w:val="24"/>
              </w:rPr>
            </w:pPr>
          </w:p>
        </w:tc>
        <w:tc>
          <w:tcPr>
            <w:tcW w:w="870" w:type="dxa"/>
            <w:noWrap w:val="0"/>
            <w:vAlign w:val="top"/>
          </w:tcPr>
          <w:p>
            <w:pPr>
              <w:spacing w:line="400" w:lineRule="exact"/>
              <w:jc w:val="center"/>
              <w:rPr>
                <w:rFonts w:hint="eastAsia" w:ascii="仿宋_GB2312" w:hAnsi="仿宋_GB2312" w:eastAsia="仿宋_GB2312" w:cs="仿宋_GB2312"/>
                <w:sz w:val="24"/>
                <w:szCs w:val="24"/>
              </w:rPr>
            </w:pPr>
          </w:p>
        </w:tc>
        <w:tc>
          <w:tcPr>
            <w:tcW w:w="1690" w:type="dxa"/>
            <w:noWrap w:val="0"/>
            <w:vAlign w:val="top"/>
          </w:tcPr>
          <w:p>
            <w:pPr>
              <w:spacing w:line="400" w:lineRule="exact"/>
              <w:jc w:val="center"/>
              <w:rPr>
                <w:rFonts w:hint="eastAsia" w:ascii="仿宋_GB2312" w:hAnsi="仿宋_GB2312" w:eastAsia="仿宋_GB2312" w:cs="仿宋_GB2312"/>
                <w:sz w:val="24"/>
                <w:szCs w:val="24"/>
              </w:rPr>
            </w:pPr>
          </w:p>
        </w:tc>
        <w:tc>
          <w:tcPr>
            <w:tcW w:w="940" w:type="dxa"/>
            <w:noWrap w:val="0"/>
            <w:vAlign w:val="top"/>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trPr>
        <w:tc>
          <w:tcPr>
            <w:tcW w:w="774" w:type="dxa"/>
            <w:vMerge w:val="continue"/>
            <w:noWrap w:val="0"/>
            <w:vAlign w:val="top"/>
          </w:tcPr>
          <w:p>
            <w:pPr>
              <w:spacing w:line="400" w:lineRule="exact"/>
              <w:jc w:val="center"/>
              <w:rPr>
                <w:rFonts w:hint="eastAsia" w:ascii="仿宋_GB2312" w:hAnsi="仿宋_GB2312" w:eastAsia="仿宋_GB2312" w:cs="仿宋_GB2312"/>
                <w:sz w:val="24"/>
                <w:szCs w:val="24"/>
              </w:rPr>
            </w:pPr>
          </w:p>
        </w:tc>
        <w:tc>
          <w:tcPr>
            <w:tcW w:w="750" w:type="dxa"/>
            <w:noWrap w:val="0"/>
            <w:vAlign w:val="top"/>
          </w:tcPr>
          <w:p>
            <w:pPr>
              <w:spacing w:line="400" w:lineRule="exact"/>
              <w:jc w:val="center"/>
              <w:rPr>
                <w:rFonts w:hint="eastAsia" w:ascii="仿宋_GB2312" w:hAnsi="仿宋_GB2312" w:eastAsia="仿宋_GB2312" w:cs="仿宋_GB2312"/>
                <w:sz w:val="24"/>
                <w:szCs w:val="24"/>
              </w:rPr>
            </w:pPr>
          </w:p>
        </w:tc>
        <w:tc>
          <w:tcPr>
            <w:tcW w:w="945" w:type="dxa"/>
            <w:noWrap w:val="0"/>
            <w:vAlign w:val="top"/>
          </w:tcPr>
          <w:p>
            <w:pPr>
              <w:spacing w:line="400" w:lineRule="exact"/>
              <w:jc w:val="center"/>
              <w:rPr>
                <w:rFonts w:hint="eastAsia" w:ascii="仿宋_GB2312" w:hAnsi="仿宋_GB2312" w:eastAsia="仿宋_GB2312" w:cs="仿宋_GB2312"/>
                <w:sz w:val="24"/>
                <w:szCs w:val="24"/>
              </w:rPr>
            </w:pPr>
          </w:p>
        </w:tc>
        <w:tc>
          <w:tcPr>
            <w:tcW w:w="705" w:type="dxa"/>
            <w:noWrap w:val="0"/>
            <w:vAlign w:val="top"/>
          </w:tcPr>
          <w:p>
            <w:pPr>
              <w:spacing w:line="400" w:lineRule="exact"/>
              <w:jc w:val="center"/>
              <w:rPr>
                <w:rFonts w:hint="eastAsia" w:ascii="仿宋_GB2312" w:hAnsi="仿宋_GB2312" w:eastAsia="仿宋_GB2312" w:cs="仿宋_GB2312"/>
                <w:sz w:val="24"/>
                <w:szCs w:val="24"/>
              </w:rPr>
            </w:pPr>
          </w:p>
        </w:tc>
        <w:tc>
          <w:tcPr>
            <w:tcW w:w="765" w:type="dxa"/>
            <w:noWrap w:val="0"/>
            <w:vAlign w:val="top"/>
          </w:tcPr>
          <w:p>
            <w:pPr>
              <w:spacing w:line="400" w:lineRule="exact"/>
              <w:jc w:val="center"/>
              <w:rPr>
                <w:rFonts w:hint="eastAsia" w:ascii="仿宋_GB2312" w:hAnsi="仿宋_GB2312" w:eastAsia="仿宋_GB2312" w:cs="仿宋_GB2312"/>
                <w:sz w:val="24"/>
                <w:szCs w:val="24"/>
              </w:rPr>
            </w:pPr>
          </w:p>
        </w:tc>
        <w:tc>
          <w:tcPr>
            <w:tcW w:w="1380" w:type="dxa"/>
            <w:noWrap w:val="0"/>
            <w:vAlign w:val="top"/>
          </w:tcPr>
          <w:p>
            <w:pPr>
              <w:spacing w:line="400" w:lineRule="exact"/>
              <w:jc w:val="center"/>
              <w:rPr>
                <w:rFonts w:hint="eastAsia" w:ascii="仿宋_GB2312" w:hAnsi="仿宋_GB2312" w:eastAsia="仿宋_GB2312" w:cs="仿宋_GB2312"/>
                <w:sz w:val="24"/>
                <w:szCs w:val="24"/>
              </w:rPr>
            </w:pPr>
          </w:p>
        </w:tc>
        <w:tc>
          <w:tcPr>
            <w:tcW w:w="870" w:type="dxa"/>
            <w:noWrap w:val="0"/>
            <w:vAlign w:val="top"/>
          </w:tcPr>
          <w:p>
            <w:pPr>
              <w:spacing w:line="400" w:lineRule="exact"/>
              <w:jc w:val="center"/>
              <w:rPr>
                <w:rFonts w:hint="eastAsia" w:ascii="仿宋_GB2312" w:hAnsi="仿宋_GB2312" w:eastAsia="仿宋_GB2312" w:cs="仿宋_GB2312"/>
                <w:sz w:val="24"/>
                <w:szCs w:val="24"/>
              </w:rPr>
            </w:pPr>
          </w:p>
        </w:tc>
        <w:tc>
          <w:tcPr>
            <w:tcW w:w="1690" w:type="dxa"/>
            <w:noWrap w:val="0"/>
            <w:vAlign w:val="top"/>
          </w:tcPr>
          <w:p>
            <w:pPr>
              <w:spacing w:line="400" w:lineRule="exact"/>
              <w:jc w:val="center"/>
              <w:rPr>
                <w:rFonts w:hint="eastAsia" w:ascii="仿宋_GB2312" w:hAnsi="仿宋_GB2312" w:eastAsia="仿宋_GB2312" w:cs="仿宋_GB2312"/>
                <w:sz w:val="24"/>
                <w:szCs w:val="24"/>
              </w:rPr>
            </w:pPr>
          </w:p>
        </w:tc>
        <w:tc>
          <w:tcPr>
            <w:tcW w:w="940" w:type="dxa"/>
            <w:noWrap w:val="0"/>
            <w:vAlign w:val="top"/>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trPr>
        <w:tc>
          <w:tcPr>
            <w:tcW w:w="774" w:type="dxa"/>
            <w:vMerge w:val="continue"/>
            <w:noWrap w:val="0"/>
            <w:vAlign w:val="top"/>
          </w:tcPr>
          <w:p>
            <w:pPr>
              <w:spacing w:line="400" w:lineRule="exact"/>
              <w:jc w:val="center"/>
              <w:rPr>
                <w:rFonts w:hint="eastAsia" w:ascii="仿宋_GB2312" w:hAnsi="仿宋_GB2312" w:eastAsia="仿宋_GB2312" w:cs="仿宋_GB2312"/>
                <w:sz w:val="24"/>
                <w:szCs w:val="24"/>
              </w:rPr>
            </w:pPr>
          </w:p>
        </w:tc>
        <w:tc>
          <w:tcPr>
            <w:tcW w:w="750" w:type="dxa"/>
            <w:noWrap w:val="0"/>
            <w:vAlign w:val="top"/>
          </w:tcPr>
          <w:p>
            <w:pPr>
              <w:spacing w:line="400" w:lineRule="exact"/>
              <w:jc w:val="center"/>
              <w:rPr>
                <w:rFonts w:hint="eastAsia" w:ascii="仿宋_GB2312" w:hAnsi="仿宋_GB2312" w:eastAsia="仿宋_GB2312" w:cs="仿宋_GB2312"/>
                <w:sz w:val="24"/>
                <w:szCs w:val="24"/>
              </w:rPr>
            </w:pPr>
          </w:p>
        </w:tc>
        <w:tc>
          <w:tcPr>
            <w:tcW w:w="945" w:type="dxa"/>
            <w:noWrap w:val="0"/>
            <w:vAlign w:val="top"/>
          </w:tcPr>
          <w:p>
            <w:pPr>
              <w:spacing w:line="400" w:lineRule="exact"/>
              <w:jc w:val="center"/>
              <w:rPr>
                <w:rFonts w:hint="eastAsia" w:ascii="仿宋_GB2312" w:hAnsi="仿宋_GB2312" w:eastAsia="仿宋_GB2312" w:cs="仿宋_GB2312"/>
                <w:sz w:val="24"/>
                <w:szCs w:val="24"/>
              </w:rPr>
            </w:pPr>
          </w:p>
        </w:tc>
        <w:tc>
          <w:tcPr>
            <w:tcW w:w="705" w:type="dxa"/>
            <w:noWrap w:val="0"/>
            <w:vAlign w:val="top"/>
          </w:tcPr>
          <w:p>
            <w:pPr>
              <w:spacing w:line="400" w:lineRule="exact"/>
              <w:jc w:val="center"/>
              <w:rPr>
                <w:rFonts w:hint="eastAsia" w:ascii="仿宋_GB2312" w:hAnsi="仿宋_GB2312" w:eastAsia="仿宋_GB2312" w:cs="仿宋_GB2312"/>
                <w:sz w:val="24"/>
                <w:szCs w:val="24"/>
              </w:rPr>
            </w:pPr>
          </w:p>
        </w:tc>
        <w:tc>
          <w:tcPr>
            <w:tcW w:w="765" w:type="dxa"/>
            <w:noWrap w:val="0"/>
            <w:vAlign w:val="top"/>
          </w:tcPr>
          <w:p>
            <w:pPr>
              <w:spacing w:line="400" w:lineRule="exact"/>
              <w:jc w:val="center"/>
              <w:rPr>
                <w:rFonts w:hint="eastAsia" w:ascii="仿宋_GB2312" w:hAnsi="仿宋_GB2312" w:eastAsia="仿宋_GB2312" w:cs="仿宋_GB2312"/>
                <w:sz w:val="24"/>
                <w:szCs w:val="24"/>
              </w:rPr>
            </w:pPr>
          </w:p>
        </w:tc>
        <w:tc>
          <w:tcPr>
            <w:tcW w:w="1380" w:type="dxa"/>
            <w:noWrap w:val="0"/>
            <w:vAlign w:val="top"/>
          </w:tcPr>
          <w:p>
            <w:pPr>
              <w:spacing w:line="400" w:lineRule="exact"/>
              <w:jc w:val="center"/>
              <w:rPr>
                <w:rFonts w:hint="eastAsia" w:ascii="仿宋_GB2312" w:hAnsi="仿宋_GB2312" w:eastAsia="仿宋_GB2312" w:cs="仿宋_GB2312"/>
                <w:sz w:val="24"/>
                <w:szCs w:val="24"/>
              </w:rPr>
            </w:pPr>
          </w:p>
        </w:tc>
        <w:tc>
          <w:tcPr>
            <w:tcW w:w="870" w:type="dxa"/>
            <w:noWrap w:val="0"/>
            <w:vAlign w:val="top"/>
          </w:tcPr>
          <w:p>
            <w:pPr>
              <w:spacing w:line="400" w:lineRule="exact"/>
              <w:jc w:val="center"/>
              <w:rPr>
                <w:rFonts w:hint="eastAsia" w:ascii="仿宋_GB2312" w:hAnsi="仿宋_GB2312" w:eastAsia="仿宋_GB2312" w:cs="仿宋_GB2312"/>
                <w:sz w:val="24"/>
                <w:szCs w:val="24"/>
              </w:rPr>
            </w:pPr>
          </w:p>
        </w:tc>
        <w:tc>
          <w:tcPr>
            <w:tcW w:w="1690" w:type="dxa"/>
            <w:noWrap w:val="0"/>
            <w:vAlign w:val="top"/>
          </w:tcPr>
          <w:p>
            <w:pPr>
              <w:spacing w:line="400" w:lineRule="exact"/>
              <w:jc w:val="center"/>
              <w:rPr>
                <w:rFonts w:hint="eastAsia" w:ascii="仿宋_GB2312" w:hAnsi="仿宋_GB2312" w:eastAsia="仿宋_GB2312" w:cs="仿宋_GB2312"/>
                <w:sz w:val="24"/>
                <w:szCs w:val="24"/>
              </w:rPr>
            </w:pPr>
          </w:p>
        </w:tc>
        <w:tc>
          <w:tcPr>
            <w:tcW w:w="940" w:type="dxa"/>
            <w:noWrap w:val="0"/>
            <w:vAlign w:val="top"/>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trPr>
        <w:tc>
          <w:tcPr>
            <w:tcW w:w="774" w:type="dxa"/>
            <w:vMerge w:val="continue"/>
            <w:noWrap w:val="0"/>
            <w:vAlign w:val="top"/>
          </w:tcPr>
          <w:p>
            <w:pPr>
              <w:spacing w:line="400" w:lineRule="exact"/>
              <w:jc w:val="center"/>
              <w:rPr>
                <w:rFonts w:hint="eastAsia" w:ascii="仿宋_GB2312" w:hAnsi="仿宋_GB2312" w:eastAsia="仿宋_GB2312" w:cs="仿宋_GB2312"/>
                <w:sz w:val="24"/>
                <w:szCs w:val="24"/>
              </w:rPr>
            </w:pPr>
          </w:p>
        </w:tc>
        <w:tc>
          <w:tcPr>
            <w:tcW w:w="750" w:type="dxa"/>
            <w:noWrap w:val="0"/>
            <w:vAlign w:val="top"/>
          </w:tcPr>
          <w:p>
            <w:pPr>
              <w:spacing w:line="400" w:lineRule="exact"/>
              <w:jc w:val="center"/>
              <w:rPr>
                <w:rFonts w:hint="eastAsia" w:ascii="仿宋_GB2312" w:hAnsi="仿宋_GB2312" w:eastAsia="仿宋_GB2312" w:cs="仿宋_GB2312"/>
                <w:sz w:val="24"/>
                <w:szCs w:val="24"/>
              </w:rPr>
            </w:pPr>
          </w:p>
        </w:tc>
        <w:tc>
          <w:tcPr>
            <w:tcW w:w="945" w:type="dxa"/>
            <w:noWrap w:val="0"/>
            <w:vAlign w:val="top"/>
          </w:tcPr>
          <w:p>
            <w:pPr>
              <w:spacing w:line="400" w:lineRule="exact"/>
              <w:jc w:val="center"/>
              <w:rPr>
                <w:rFonts w:hint="eastAsia" w:ascii="仿宋_GB2312" w:hAnsi="仿宋_GB2312" w:eastAsia="仿宋_GB2312" w:cs="仿宋_GB2312"/>
                <w:sz w:val="24"/>
                <w:szCs w:val="24"/>
              </w:rPr>
            </w:pPr>
          </w:p>
        </w:tc>
        <w:tc>
          <w:tcPr>
            <w:tcW w:w="705" w:type="dxa"/>
            <w:noWrap w:val="0"/>
            <w:vAlign w:val="top"/>
          </w:tcPr>
          <w:p>
            <w:pPr>
              <w:spacing w:line="400" w:lineRule="exact"/>
              <w:jc w:val="center"/>
              <w:rPr>
                <w:rFonts w:hint="eastAsia" w:ascii="仿宋_GB2312" w:hAnsi="仿宋_GB2312" w:eastAsia="仿宋_GB2312" w:cs="仿宋_GB2312"/>
                <w:sz w:val="24"/>
                <w:szCs w:val="24"/>
              </w:rPr>
            </w:pPr>
          </w:p>
        </w:tc>
        <w:tc>
          <w:tcPr>
            <w:tcW w:w="765" w:type="dxa"/>
            <w:noWrap w:val="0"/>
            <w:vAlign w:val="top"/>
          </w:tcPr>
          <w:p>
            <w:pPr>
              <w:spacing w:line="400" w:lineRule="exact"/>
              <w:jc w:val="center"/>
              <w:rPr>
                <w:rFonts w:hint="eastAsia" w:ascii="仿宋_GB2312" w:hAnsi="仿宋_GB2312" w:eastAsia="仿宋_GB2312" w:cs="仿宋_GB2312"/>
                <w:sz w:val="24"/>
                <w:szCs w:val="24"/>
              </w:rPr>
            </w:pPr>
          </w:p>
        </w:tc>
        <w:tc>
          <w:tcPr>
            <w:tcW w:w="1380" w:type="dxa"/>
            <w:noWrap w:val="0"/>
            <w:vAlign w:val="top"/>
          </w:tcPr>
          <w:p>
            <w:pPr>
              <w:spacing w:line="400" w:lineRule="exact"/>
              <w:jc w:val="center"/>
              <w:rPr>
                <w:rFonts w:hint="eastAsia" w:ascii="仿宋_GB2312" w:hAnsi="仿宋_GB2312" w:eastAsia="仿宋_GB2312" w:cs="仿宋_GB2312"/>
                <w:sz w:val="24"/>
                <w:szCs w:val="24"/>
              </w:rPr>
            </w:pPr>
          </w:p>
        </w:tc>
        <w:tc>
          <w:tcPr>
            <w:tcW w:w="870" w:type="dxa"/>
            <w:noWrap w:val="0"/>
            <w:vAlign w:val="top"/>
          </w:tcPr>
          <w:p>
            <w:pPr>
              <w:spacing w:line="400" w:lineRule="exact"/>
              <w:jc w:val="center"/>
              <w:rPr>
                <w:rFonts w:hint="eastAsia" w:ascii="仿宋_GB2312" w:hAnsi="仿宋_GB2312" w:eastAsia="仿宋_GB2312" w:cs="仿宋_GB2312"/>
                <w:sz w:val="24"/>
                <w:szCs w:val="24"/>
              </w:rPr>
            </w:pPr>
          </w:p>
        </w:tc>
        <w:tc>
          <w:tcPr>
            <w:tcW w:w="1690" w:type="dxa"/>
            <w:noWrap w:val="0"/>
            <w:vAlign w:val="top"/>
          </w:tcPr>
          <w:p>
            <w:pPr>
              <w:spacing w:line="400" w:lineRule="exact"/>
              <w:jc w:val="center"/>
              <w:rPr>
                <w:rFonts w:hint="eastAsia" w:ascii="仿宋_GB2312" w:hAnsi="仿宋_GB2312" w:eastAsia="仿宋_GB2312" w:cs="仿宋_GB2312"/>
                <w:sz w:val="24"/>
                <w:szCs w:val="24"/>
              </w:rPr>
            </w:pPr>
          </w:p>
        </w:tc>
        <w:tc>
          <w:tcPr>
            <w:tcW w:w="940" w:type="dxa"/>
            <w:noWrap w:val="0"/>
            <w:vAlign w:val="top"/>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74" w:type="dxa"/>
            <w:vMerge w:val="continue"/>
            <w:noWrap w:val="0"/>
            <w:vAlign w:val="top"/>
          </w:tcPr>
          <w:p>
            <w:pPr>
              <w:spacing w:line="400" w:lineRule="exact"/>
              <w:jc w:val="center"/>
              <w:rPr>
                <w:rFonts w:hint="eastAsia" w:ascii="仿宋_GB2312" w:hAnsi="仿宋_GB2312" w:eastAsia="仿宋_GB2312" w:cs="仿宋_GB2312"/>
                <w:sz w:val="24"/>
                <w:szCs w:val="24"/>
              </w:rPr>
            </w:pPr>
          </w:p>
        </w:tc>
        <w:tc>
          <w:tcPr>
            <w:tcW w:w="750" w:type="dxa"/>
            <w:noWrap w:val="0"/>
            <w:vAlign w:val="top"/>
          </w:tcPr>
          <w:p>
            <w:pPr>
              <w:spacing w:line="400" w:lineRule="exact"/>
              <w:jc w:val="center"/>
              <w:rPr>
                <w:rFonts w:hint="eastAsia" w:ascii="仿宋_GB2312" w:hAnsi="仿宋_GB2312" w:eastAsia="仿宋_GB2312" w:cs="仿宋_GB2312"/>
                <w:sz w:val="24"/>
                <w:szCs w:val="24"/>
              </w:rPr>
            </w:pPr>
          </w:p>
        </w:tc>
        <w:tc>
          <w:tcPr>
            <w:tcW w:w="945" w:type="dxa"/>
            <w:noWrap w:val="0"/>
            <w:vAlign w:val="top"/>
          </w:tcPr>
          <w:p>
            <w:pPr>
              <w:spacing w:line="400" w:lineRule="exact"/>
              <w:jc w:val="center"/>
              <w:rPr>
                <w:rFonts w:hint="eastAsia" w:ascii="仿宋_GB2312" w:hAnsi="仿宋_GB2312" w:eastAsia="仿宋_GB2312" w:cs="仿宋_GB2312"/>
                <w:sz w:val="24"/>
                <w:szCs w:val="24"/>
              </w:rPr>
            </w:pPr>
          </w:p>
        </w:tc>
        <w:tc>
          <w:tcPr>
            <w:tcW w:w="705" w:type="dxa"/>
            <w:noWrap w:val="0"/>
            <w:vAlign w:val="top"/>
          </w:tcPr>
          <w:p>
            <w:pPr>
              <w:spacing w:line="400" w:lineRule="exact"/>
              <w:jc w:val="center"/>
              <w:rPr>
                <w:rFonts w:hint="eastAsia" w:ascii="仿宋_GB2312" w:hAnsi="仿宋_GB2312" w:eastAsia="仿宋_GB2312" w:cs="仿宋_GB2312"/>
                <w:sz w:val="24"/>
                <w:szCs w:val="24"/>
              </w:rPr>
            </w:pPr>
          </w:p>
        </w:tc>
        <w:tc>
          <w:tcPr>
            <w:tcW w:w="765" w:type="dxa"/>
            <w:noWrap w:val="0"/>
            <w:vAlign w:val="top"/>
          </w:tcPr>
          <w:p>
            <w:pPr>
              <w:spacing w:line="400" w:lineRule="exact"/>
              <w:jc w:val="center"/>
              <w:rPr>
                <w:rFonts w:hint="eastAsia" w:ascii="仿宋_GB2312" w:hAnsi="仿宋_GB2312" w:eastAsia="仿宋_GB2312" w:cs="仿宋_GB2312"/>
                <w:sz w:val="24"/>
                <w:szCs w:val="24"/>
              </w:rPr>
            </w:pPr>
          </w:p>
        </w:tc>
        <w:tc>
          <w:tcPr>
            <w:tcW w:w="1380" w:type="dxa"/>
            <w:noWrap w:val="0"/>
            <w:vAlign w:val="top"/>
          </w:tcPr>
          <w:p>
            <w:pPr>
              <w:spacing w:line="400" w:lineRule="exact"/>
              <w:jc w:val="center"/>
              <w:rPr>
                <w:rFonts w:hint="eastAsia" w:ascii="仿宋_GB2312" w:hAnsi="仿宋_GB2312" w:eastAsia="仿宋_GB2312" w:cs="仿宋_GB2312"/>
                <w:sz w:val="24"/>
                <w:szCs w:val="24"/>
              </w:rPr>
            </w:pPr>
          </w:p>
        </w:tc>
        <w:tc>
          <w:tcPr>
            <w:tcW w:w="870" w:type="dxa"/>
            <w:noWrap w:val="0"/>
            <w:vAlign w:val="top"/>
          </w:tcPr>
          <w:p>
            <w:pPr>
              <w:spacing w:line="400" w:lineRule="exact"/>
              <w:jc w:val="center"/>
              <w:rPr>
                <w:rFonts w:hint="eastAsia" w:ascii="仿宋_GB2312" w:hAnsi="仿宋_GB2312" w:eastAsia="仿宋_GB2312" w:cs="仿宋_GB2312"/>
                <w:sz w:val="24"/>
                <w:szCs w:val="24"/>
              </w:rPr>
            </w:pPr>
          </w:p>
        </w:tc>
        <w:tc>
          <w:tcPr>
            <w:tcW w:w="1690" w:type="dxa"/>
            <w:noWrap w:val="0"/>
            <w:vAlign w:val="top"/>
          </w:tcPr>
          <w:p>
            <w:pPr>
              <w:spacing w:line="400" w:lineRule="exact"/>
              <w:jc w:val="center"/>
              <w:rPr>
                <w:rFonts w:hint="eastAsia" w:ascii="仿宋_GB2312" w:hAnsi="仿宋_GB2312" w:eastAsia="仿宋_GB2312" w:cs="仿宋_GB2312"/>
                <w:sz w:val="24"/>
                <w:szCs w:val="24"/>
              </w:rPr>
            </w:pPr>
          </w:p>
        </w:tc>
        <w:tc>
          <w:tcPr>
            <w:tcW w:w="940" w:type="dxa"/>
            <w:noWrap w:val="0"/>
            <w:vAlign w:val="top"/>
          </w:tcPr>
          <w:p>
            <w:pPr>
              <w:spacing w:line="400" w:lineRule="exact"/>
              <w:jc w:val="center"/>
              <w:rPr>
                <w:rFonts w:hint="eastAsia" w:ascii="仿宋_GB2312" w:hAnsi="仿宋_GB2312" w:eastAsia="仿宋_GB2312" w:cs="仿宋_GB2312"/>
                <w:sz w:val="24"/>
                <w:szCs w:val="24"/>
              </w:rPr>
            </w:pPr>
          </w:p>
        </w:tc>
      </w:tr>
    </w:tbl>
    <w:p>
      <w:pPr>
        <w:adjustRightInd w:val="0"/>
        <w:spacing w:line="400" w:lineRule="exact"/>
        <w:ind w:left="0" w:leftChars="0" w:firstLine="480" w:firstLineChars="20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注：附</w:t>
      </w:r>
      <w:r>
        <w:rPr>
          <w:rFonts w:hint="eastAsia" w:ascii="仿宋_GB2312" w:hAnsi="仿宋_GB2312" w:eastAsia="仿宋_GB2312" w:cs="仿宋_GB2312"/>
          <w:sz w:val="24"/>
          <w:szCs w:val="24"/>
          <w:lang w:val="en-US" w:eastAsia="zh-CN"/>
        </w:rPr>
        <w:t>项目负责人</w:t>
      </w:r>
      <w:r>
        <w:rPr>
          <w:rFonts w:hint="eastAsia" w:ascii="仿宋_GB2312" w:hAnsi="仿宋_GB2312" w:eastAsia="仿宋_GB2312" w:cs="仿宋_GB2312"/>
          <w:sz w:val="24"/>
          <w:szCs w:val="24"/>
        </w:rPr>
        <w:t>学历、职称、简历、执业证、荣誉证书等复印件</w:t>
      </w:r>
      <w:r>
        <w:rPr>
          <w:rFonts w:hint="eastAsia" w:ascii="仿宋_GB2312" w:hAnsi="仿宋_GB2312" w:eastAsia="仿宋_GB2312" w:cs="仿宋_GB2312"/>
          <w:sz w:val="24"/>
          <w:szCs w:val="24"/>
          <w:lang w:eastAsia="zh-CN"/>
        </w:rPr>
        <w:t>。</w:t>
      </w:r>
    </w:p>
    <w:p>
      <w:pPr>
        <w:adjustRightInd w:val="0"/>
        <w:spacing w:line="400" w:lineRule="exact"/>
        <w:ind w:firstLine="900" w:firstLineChars="375"/>
        <w:jc w:val="left"/>
        <w:rPr>
          <w:rFonts w:hint="eastAsia" w:ascii="仿宋_GB2312" w:hAnsi="仿宋_GB2312" w:eastAsia="仿宋_GB2312" w:cs="仿宋_GB2312"/>
          <w:sz w:val="24"/>
          <w:szCs w:val="24"/>
          <w:lang w:eastAsia="zh-CN"/>
        </w:rPr>
      </w:pPr>
    </w:p>
    <w:p>
      <w:pPr>
        <w:adjustRightInd w:val="0"/>
        <w:spacing w:line="400" w:lineRule="exact"/>
        <w:ind w:firstLine="900" w:firstLineChars="375"/>
        <w:jc w:val="left"/>
        <w:rPr>
          <w:rFonts w:hint="eastAsia" w:ascii="仿宋_GB2312" w:hAnsi="仿宋_GB2312" w:eastAsia="仿宋_GB2312" w:cs="仿宋_GB2312"/>
          <w:sz w:val="24"/>
          <w:szCs w:val="24"/>
          <w:lang w:eastAsia="zh-CN"/>
        </w:rPr>
      </w:pPr>
    </w:p>
    <w:p>
      <w:pPr>
        <w:adjustRightInd w:val="0"/>
        <w:spacing w:line="400" w:lineRule="exact"/>
        <w:ind w:firstLine="900" w:firstLineChars="375"/>
        <w:jc w:val="left"/>
        <w:rPr>
          <w:rFonts w:hint="eastAsia" w:ascii="仿宋_GB2312" w:hAnsi="仿宋_GB2312" w:eastAsia="仿宋_GB2312" w:cs="仿宋_GB2312"/>
          <w:sz w:val="24"/>
          <w:szCs w:val="24"/>
          <w:lang w:eastAsia="zh-CN"/>
        </w:rPr>
      </w:pPr>
    </w:p>
    <w:p>
      <w:pPr>
        <w:adjustRightInd w:val="0"/>
        <w:spacing w:line="400" w:lineRule="exact"/>
        <w:ind w:firstLine="900" w:firstLineChars="375"/>
        <w:jc w:val="left"/>
        <w:rPr>
          <w:rFonts w:hint="eastAsia" w:ascii="仿宋_GB2312" w:hAnsi="仿宋_GB2312" w:eastAsia="仿宋_GB2312" w:cs="仿宋_GB2312"/>
          <w:sz w:val="24"/>
          <w:szCs w:val="24"/>
          <w:lang w:eastAsia="zh-CN"/>
        </w:rPr>
      </w:pPr>
    </w:p>
    <w:p>
      <w:pPr>
        <w:adjustRightInd w:val="0"/>
        <w:spacing w:line="400" w:lineRule="exact"/>
        <w:ind w:firstLine="900" w:firstLineChars="375"/>
        <w:jc w:val="left"/>
        <w:rPr>
          <w:rFonts w:hint="eastAsia" w:ascii="仿宋_GB2312" w:hAnsi="仿宋_GB2312" w:eastAsia="仿宋_GB2312" w:cs="仿宋_GB2312"/>
          <w:sz w:val="24"/>
          <w:szCs w:val="24"/>
          <w:lang w:eastAsia="zh-CN"/>
        </w:rPr>
      </w:pPr>
    </w:p>
    <w:p>
      <w:pPr>
        <w:adjustRightInd w:val="0"/>
        <w:spacing w:line="400" w:lineRule="exact"/>
        <w:ind w:firstLine="900" w:firstLineChars="375"/>
        <w:jc w:val="left"/>
        <w:rPr>
          <w:rFonts w:hint="eastAsia" w:ascii="仿宋_GB2312" w:hAnsi="仿宋_GB2312" w:eastAsia="仿宋_GB2312" w:cs="仿宋_GB2312"/>
          <w:sz w:val="24"/>
          <w:szCs w:val="24"/>
          <w:lang w:eastAsia="zh-CN"/>
        </w:rPr>
      </w:pPr>
    </w:p>
    <w:p>
      <w:pPr>
        <w:adjustRightInd w:val="0"/>
        <w:spacing w:line="400" w:lineRule="exact"/>
        <w:ind w:firstLine="900" w:firstLineChars="375"/>
        <w:jc w:val="left"/>
        <w:rPr>
          <w:rFonts w:hint="eastAsia" w:ascii="仿宋_GB2312" w:hAnsi="仿宋_GB2312" w:eastAsia="仿宋_GB2312" w:cs="仿宋_GB2312"/>
          <w:sz w:val="24"/>
          <w:szCs w:val="24"/>
          <w:lang w:eastAsia="zh-CN"/>
        </w:rPr>
      </w:pPr>
    </w:p>
    <w:p>
      <w:pPr>
        <w:adjustRightInd w:val="0"/>
        <w:spacing w:line="400" w:lineRule="exact"/>
        <w:ind w:firstLine="900" w:firstLineChars="375"/>
        <w:jc w:val="left"/>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参选人名称：        （盖章）</w:t>
      </w:r>
    </w:p>
    <w:p>
      <w:pPr>
        <w:adjustRightInd w:val="0"/>
        <w:spacing w:line="400" w:lineRule="exact"/>
        <w:ind w:firstLine="900" w:firstLineChars="375"/>
        <w:jc w:val="left"/>
        <w:rPr>
          <w:rFonts w:hint="eastAsia" w:ascii="仿宋_GB2312" w:hAnsi="仿宋_GB2312" w:eastAsia="仿宋_GB2312" w:cs="仿宋_GB2312"/>
          <w:bCs/>
          <w:sz w:val="24"/>
          <w:szCs w:val="24"/>
        </w:rPr>
      </w:pPr>
      <w:r>
        <w:rPr>
          <w:rFonts w:hint="eastAsia" w:ascii="仿宋_GB2312" w:hAnsi="仿宋_GB2312" w:eastAsia="仿宋_GB2312" w:cs="仿宋_GB2312"/>
          <w:sz w:val="24"/>
          <w:szCs w:val="24"/>
        </w:rPr>
        <w:t>法定代表人或授权代表（签字）</w:t>
      </w:r>
      <w:r>
        <w:rPr>
          <w:rFonts w:hint="eastAsia" w:ascii="仿宋_GB2312" w:hAnsi="仿宋_GB2312" w:eastAsia="仿宋_GB2312" w:cs="仿宋_GB2312"/>
          <w:bCs/>
          <w:sz w:val="24"/>
          <w:szCs w:val="24"/>
        </w:rPr>
        <w:t>：</w:t>
      </w:r>
    </w:p>
    <w:p>
      <w:pPr>
        <w:adjustRightInd w:val="0"/>
        <w:spacing w:line="400" w:lineRule="exact"/>
        <w:ind w:firstLine="900" w:firstLineChars="375"/>
        <w:jc w:val="left"/>
        <w:rPr>
          <w:rFonts w:hint="eastAsia" w:ascii="仿宋_GB2312" w:hAnsi="仿宋_GB2312" w:eastAsia="仿宋_GB2312" w:cs="仿宋_GB2312"/>
          <w:bCs/>
          <w:sz w:val="32"/>
          <w:szCs w:val="32"/>
        </w:rPr>
      </w:pPr>
      <w:r>
        <w:rPr>
          <w:rFonts w:hint="eastAsia" w:ascii="仿宋_GB2312" w:hAnsi="仿宋_GB2312" w:eastAsia="仿宋_GB2312" w:cs="仿宋_GB2312"/>
          <w:bCs/>
          <w:sz w:val="24"/>
          <w:szCs w:val="24"/>
        </w:rPr>
        <w:t>参选日期：</w:t>
      </w:r>
    </w:p>
    <w:p>
      <w:pPr>
        <w:spacing w:line="400" w:lineRule="exact"/>
        <w:ind w:firstLine="640" w:firstLineChars="200"/>
        <w:rPr>
          <w:rFonts w:hint="eastAsia" w:ascii="仿宋_GB2312" w:hAnsi="仿宋_GB2312" w:eastAsia="仿宋_GB2312" w:cs="仿宋_GB2312"/>
          <w:sz w:val="32"/>
          <w:szCs w:val="32"/>
        </w:rPr>
      </w:pPr>
    </w:p>
    <w:p>
      <w:pPr>
        <w:spacing w:line="400" w:lineRule="exact"/>
        <w:ind w:firstLine="640" w:firstLineChars="200"/>
        <w:rPr>
          <w:rFonts w:hint="eastAsia" w:ascii="仿宋_GB2312" w:hAnsi="仿宋_GB2312" w:eastAsia="仿宋_GB2312" w:cs="仿宋_GB2312"/>
          <w:sz w:val="32"/>
          <w:szCs w:val="32"/>
        </w:rPr>
      </w:pPr>
    </w:p>
    <w:p>
      <w:pPr>
        <w:pStyle w:val="4"/>
        <w:spacing w:line="400" w:lineRule="exact"/>
        <w:rPr>
          <w:rFonts w:hint="eastAsia" w:ascii="仿宋_GB2312" w:hAnsi="仿宋_GB2312" w:eastAsia="仿宋_GB2312" w:cs="仿宋_GB2312"/>
          <w:bCs w:val="0"/>
          <w:sz w:val="24"/>
          <w:szCs w:val="24"/>
        </w:rPr>
      </w:pPr>
      <w:r>
        <w:rPr>
          <w:rFonts w:hint="eastAsia" w:ascii="仿宋_GB2312" w:hAnsi="仿宋_GB2312" w:eastAsia="仿宋_GB2312" w:cs="仿宋_GB2312"/>
          <w:bCs w:val="0"/>
          <w:sz w:val="32"/>
          <w:szCs w:val="32"/>
        </w:rPr>
        <w:br w:type="page"/>
      </w:r>
      <w:bookmarkStart w:id="9" w:name="_Toc7964"/>
      <w:r>
        <w:rPr>
          <w:rFonts w:hint="eastAsia" w:ascii="仿宋_GB2312" w:hAnsi="仿宋_GB2312" w:cs="仿宋_GB2312"/>
          <w:bCs w:val="0"/>
          <w:sz w:val="24"/>
          <w:szCs w:val="24"/>
          <w:lang w:val="en-US" w:eastAsia="zh-CN"/>
        </w:rPr>
        <w:t>五</w:t>
      </w:r>
      <w:r>
        <w:rPr>
          <w:rFonts w:hint="eastAsia" w:ascii="仿宋_GB2312" w:hAnsi="仿宋_GB2312" w:eastAsia="仿宋_GB2312" w:cs="仿宋_GB2312"/>
          <w:bCs w:val="0"/>
          <w:sz w:val="24"/>
          <w:szCs w:val="24"/>
        </w:rPr>
        <w:t>、参选</w:t>
      </w:r>
      <w:r>
        <w:rPr>
          <w:rFonts w:hint="eastAsia" w:ascii="仿宋_GB2312" w:hAnsi="仿宋_GB2312" w:cs="仿宋_GB2312"/>
          <w:bCs w:val="0"/>
          <w:sz w:val="24"/>
          <w:szCs w:val="24"/>
          <w:lang w:val="en-US" w:eastAsia="zh-CN"/>
        </w:rPr>
        <w:t>团队</w:t>
      </w:r>
      <w:r>
        <w:rPr>
          <w:rFonts w:hint="eastAsia" w:ascii="仿宋_GB2312" w:hAnsi="仿宋_GB2312" w:eastAsia="仿宋_GB2312" w:cs="仿宋_GB2312"/>
          <w:bCs w:val="0"/>
          <w:sz w:val="24"/>
          <w:szCs w:val="24"/>
        </w:rPr>
        <w:t>近</w:t>
      </w:r>
      <w:r>
        <w:rPr>
          <w:rFonts w:hint="eastAsia" w:ascii="仿宋_GB2312" w:hAnsi="仿宋_GB2312" w:cs="仿宋_GB2312"/>
          <w:bCs w:val="0"/>
          <w:sz w:val="24"/>
          <w:szCs w:val="24"/>
          <w:lang w:val="en-US" w:eastAsia="zh-CN"/>
        </w:rPr>
        <w:t>三</w:t>
      </w:r>
      <w:r>
        <w:rPr>
          <w:rFonts w:hint="eastAsia" w:ascii="仿宋_GB2312" w:hAnsi="仿宋_GB2312" w:eastAsia="仿宋_GB2312" w:cs="仿宋_GB2312"/>
          <w:bCs w:val="0"/>
          <w:sz w:val="24"/>
          <w:szCs w:val="24"/>
        </w:rPr>
        <w:t>年业绩情况表</w:t>
      </w:r>
      <w:bookmarkEnd w:id="9"/>
    </w:p>
    <w:p>
      <w:pPr>
        <w:rPr>
          <w:rFonts w:hint="eastAsia" w:ascii="仿宋_GB2312" w:hAnsi="仿宋_GB2312" w:eastAsia="仿宋_GB2312" w:cs="仿宋_GB2312"/>
          <w:sz w:val="24"/>
          <w:szCs w:val="24"/>
        </w:rPr>
      </w:pPr>
    </w:p>
    <w:tbl>
      <w:tblPr>
        <w:tblStyle w:val="11"/>
        <w:tblW w:w="9268"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842"/>
        <w:gridCol w:w="1197"/>
        <w:gridCol w:w="1326"/>
        <w:gridCol w:w="1541"/>
        <w:gridCol w:w="1527"/>
        <w:gridCol w:w="2835"/>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tcBorders>
              <w:top w:val="single" w:color="auto" w:sz="4" w:space="0"/>
            </w:tcBorders>
            <w:noWrap w:val="0"/>
            <w:vAlign w:val="center"/>
          </w:tcPr>
          <w:p>
            <w:pPr>
              <w:spacing w:line="400" w:lineRule="exact"/>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序号</w:t>
            </w:r>
          </w:p>
        </w:tc>
        <w:tc>
          <w:tcPr>
            <w:tcW w:w="1197" w:type="dxa"/>
            <w:tcBorders>
              <w:top w:val="single" w:color="auto" w:sz="4" w:space="0"/>
            </w:tcBorders>
            <w:noWrap w:val="0"/>
            <w:vAlign w:val="center"/>
          </w:tcPr>
          <w:p>
            <w:pPr>
              <w:spacing w:line="400" w:lineRule="exact"/>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项目类别</w:t>
            </w:r>
          </w:p>
        </w:tc>
        <w:tc>
          <w:tcPr>
            <w:tcW w:w="1326" w:type="dxa"/>
            <w:noWrap w:val="0"/>
            <w:vAlign w:val="center"/>
          </w:tcPr>
          <w:p>
            <w:pPr>
              <w:spacing w:line="400" w:lineRule="exact"/>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项目年份</w:t>
            </w:r>
          </w:p>
        </w:tc>
        <w:tc>
          <w:tcPr>
            <w:tcW w:w="1541" w:type="dxa"/>
            <w:noWrap w:val="0"/>
            <w:vAlign w:val="center"/>
          </w:tcPr>
          <w:p>
            <w:pPr>
              <w:spacing w:line="400" w:lineRule="exact"/>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项目名称</w:t>
            </w:r>
          </w:p>
        </w:tc>
        <w:tc>
          <w:tcPr>
            <w:tcW w:w="1527" w:type="dxa"/>
            <w:noWrap w:val="0"/>
            <w:vAlign w:val="center"/>
          </w:tcPr>
          <w:p>
            <w:pPr>
              <w:spacing w:line="400" w:lineRule="exact"/>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工作亮点</w:t>
            </w:r>
          </w:p>
        </w:tc>
        <w:tc>
          <w:tcPr>
            <w:tcW w:w="2835" w:type="dxa"/>
            <w:noWrap w:val="0"/>
            <w:vAlign w:val="center"/>
          </w:tcPr>
          <w:p>
            <w:pPr>
              <w:spacing w:line="400" w:lineRule="exact"/>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获得荣誉</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noWrap w:val="0"/>
            <w:vAlign w:val="center"/>
          </w:tcPr>
          <w:p>
            <w:pPr>
              <w:spacing w:line="400" w:lineRule="exact"/>
              <w:jc w:val="center"/>
              <w:rPr>
                <w:rFonts w:hint="eastAsia" w:ascii="仿宋_GB2312" w:hAnsi="仿宋_GB2312" w:eastAsia="仿宋_GB2312" w:cs="仿宋_GB2312"/>
                <w:sz w:val="24"/>
                <w:szCs w:val="24"/>
              </w:rPr>
            </w:pPr>
          </w:p>
        </w:tc>
        <w:tc>
          <w:tcPr>
            <w:tcW w:w="1541" w:type="dxa"/>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noWrap w:val="0"/>
            <w:vAlign w:val="center"/>
          </w:tcPr>
          <w:p>
            <w:pPr>
              <w:spacing w:line="400" w:lineRule="exact"/>
              <w:jc w:val="center"/>
              <w:rPr>
                <w:rFonts w:hint="eastAsia" w:ascii="仿宋_GB2312" w:hAnsi="仿宋_GB2312" w:eastAsia="仿宋_GB2312" w:cs="仿宋_GB2312"/>
                <w:sz w:val="24"/>
                <w:szCs w:val="24"/>
              </w:rPr>
            </w:pPr>
          </w:p>
        </w:tc>
        <w:tc>
          <w:tcPr>
            <w:tcW w:w="1541" w:type="dxa"/>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noWrap w:val="0"/>
            <w:vAlign w:val="center"/>
          </w:tcPr>
          <w:p>
            <w:pPr>
              <w:spacing w:line="400" w:lineRule="exact"/>
              <w:jc w:val="center"/>
              <w:rPr>
                <w:rFonts w:hint="eastAsia" w:ascii="仿宋_GB2312" w:hAnsi="仿宋_GB2312" w:eastAsia="仿宋_GB2312" w:cs="仿宋_GB2312"/>
                <w:sz w:val="24"/>
                <w:szCs w:val="24"/>
              </w:rPr>
            </w:pPr>
          </w:p>
        </w:tc>
        <w:tc>
          <w:tcPr>
            <w:tcW w:w="1541" w:type="dxa"/>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tcBorders>
              <w:righ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41" w:type="dxa"/>
            <w:tcBorders>
              <w:lef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tcBorders>
              <w:righ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41" w:type="dxa"/>
            <w:tcBorders>
              <w:lef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tcBorders>
              <w:righ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41" w:type="dxa"/>
            <w:tcBorders>
              <w:lef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tcBorders>
              <w:righ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41" w:type="dxa"/>
            <w:tcBorders>
              <w:lef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tcBorders>
              <w:righ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41" w:type="dxa"/>
            <w:tcBorders>
              <w:lef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tcBorders>
              <w:righ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41" w:type="dxa"/>
            <w:tcBorders>
              <w:lef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tcBorders>
              <w:righ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41" w:type="dxa"/>
            <w:tcBorders>
              <w:lef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tcBorders>
              <w:righ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41" w:type="dxa"/>
            <w:tcBorders>
              <w:lef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842" w:type="dxa"/>
            <w:noWrap w:val="0"/>
            <w:vAlign w:val="center"/>
          </w:tcPr>
          <w:p>
            <w:pPr>
              <w:spacing w:line="400" w:lineRule="exact"/>
              <w:jc w:val="center"/>
              <w:rPr>
                <w:rFonts w:hint="eastAsia" w:ascii="仿宋_GB2312" w:hAnsi="仿宋_GB2312" w:eastAsia="仿宋_GB2312" w:cs="仿宋_GB2312"/>
                <w:sz w:val="24"/>
                <w:szCs w:val="24"/>
              </w:rPr>
            </w:pPr>
          </w:p>
        </w:tc>
        <w:tc>
          <w:tcPr>
            <w:tcW w:w="1197" w:type="dxa"/>
            <w:noWrap w:val="0"/>
            <w:vAlign w:val="center"/>
          </w:tcPr>
          <w:p>
            <w:pPr>
              <w:spacing w:line="400" w:lineRule="exact"/>
              <w:jc w:val="center"/>
              <w:rPr>
                <w:rFonts w:hint="eastAsia" w:ascii="仿宋_GB2312" w:hAnsi="仿宋_GB2312" w:eastAsia="仿宋_GB2312" w:cs="仿宋_GB2312"/>
                <w:sz w:val="24"/>
                <w:szCs w:val="24"/>
              </w:rPr>
            </w:pPr>
          </w:p>
        </w:tc>
        <w:tc>
          <w:tcPr>
            <w:tcW w:w="1326" w:type="dxa"/>
            <w:tcBorders>
              <w:righ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41" w:type="dxa"/>
            <w:tcBorders>
              <w:left w:val="single" w:color="auto" w:sz="4" w:space="0"/>
            </w:tcBorders>
            <w:noWrap w:val="0"/>
            <w:vAlign w:val="center"/>
          </w:tcPr>
          <w:p>
            <w:pPr>
              <w:spacing w:line="400" w:lineRule="exact"/>
              <w:jc w:val="center"/>
              <w:rPr>
                <w:rFonts w:hint="eastAsia" w:ascii="仿宋_GB2312" w:hAnsi="仿宋_GB2312" w:eastAsia="仿宋_GB2312" w:cs="仿宋_GB2312"/>
                <w:sz w:val="24"/>
                <w:szCs w:val="24"/>
              </w:rPr>
            </w:pPr>
          </w:p>
        </w:tc>
        <w:tc>
          <w:tcPr>
            <w:tcW w:w="1527" w:type="dxa"/>
            <w:noWrap w:val="0"/>
            <w:vAlign w:val="center"/>
          </w:tcPr>
          <w:p>
            <w:pPr>
              <w:spacing w:line="400" w:lineRule="exact"/>
              <w:jc w:val="center"/>
              <w:rPr>
                <w:rFonts w:hint="eastAsia" w:ascii="仿宋_GB2312" w:hAnsi="仿宋_GB2312" w:eastAsia="仿宋_GB2312" w:cs="仿宋_GB2312"/>
                <w:sz w:val="24"/>
                <w:szCs w:val="24"/>
              </w:rPr>
            </w:pPr>
          </w:p>
        </w:tc>
        <w:tc>
          <w:tcPr>
            <w:tcW w:w="2835" w:type="dxa"/>
            <w:noWrap w:val="0"/>
            <w:vAlign w:val="center"/>
          </w:tcPr>
          <w:p>
            <w:pPr>
              <w:spacing w:line="400" w:lineRule="exact"/>
              <w:jc w:val="center"/>
              <w:rPr>
                <w:rFonts w:hint="eastAsia" w:ascii="仿宋_GB2312" w:hAnsi="仿宋_GB2312" w:eastAsia="仿宋_GB2312" w:cs="仿宋_GB2312"/>
                <w:sz w:val="24"/>
                <w:szCs w:val="24"/>
              </w:rPr>
            </w:pPr>
          </w:p>
        </w:tc>
      </w:tr>
    </w:tbl>
    <w:p>
      <w:pPr>
        <w:spacing w:line="400" w:lineRule="exact"/>
        <w:rPr>
          <w:rFonts w:hint="eastAsia" w:ascii="仿宋_GB2312" w:hAnsi="仿宋_GB2312" w:eastAsia="仿宋_GB2312" w:cs="仿宋_GB2312"/>
          <w:b/>
          <w:bCs/>
          <w:sz w:val="24"/>
          <w:szCs w:val="24"/>
        </w:rPr>
      </w:pPr>
      <w:r>
        <w:rPr>
          <w:rFonts w:hint="eastAsia" w:ascii="仿宋_GB2312" w:hAnsi="仿宋_GB2312" w:eastAsia="仿宋_GB2312" w:cs="仿宋_GB2312"/>
          <w:sz w:val="24"/>
          <w:szCs w:val="24"/>
        </w:rPr>
        <w:t>注：附团队近</w:t>
      </w:r>
      <w:r>
        <w:rPr>
          <w:rFonts w:hint="eastAsia" w:ascii="仿宋_GB2312" w:hAnsi="仿宋_GB2312" w:cs="仿宋_GB2312"/>
          <w:sz w:val="24"/>
          <w:szCs w:val="24"/>
          <w:lang w:val="en-US" w:eastAsia="zh-CN"/>
        </w:rPr>
        <w:t>三</w:t>
      </w:r>
      <w:r>
        <w:rPr>
          <w:rFonts w:hint="eastAsia" w:ascii="仿宋_GB2312" w:hAnsi="仿宋_GB2312" w:eastAsia="仿宋_GB2312" w:cs="仿宋_GB2312"/>
          <w:sz w:val="24"/>
          <w:szCs w:val="24"/>
        </w:rPr>
        <w:t>年（以合同签订时间为准，截止20</w:t>
      </w:r>
      <w:r>
        <w:rPr>
          <w:rFonts w:hint="eastAsia" w:ascii="仿宋_GB2312" w:hAnsi="仿宋_GB2312" w:cs="仿宋_GB2312"/>
          <w:sz w:val="24"/>
          <w:szCs w:val="24"/>
          <w:lang w:val="en-US" w:eastAsia="zh-CN"/>
        </w:rPr>
        <w:t>22</w:t>
      </w:r>
      <w:r>
        <w:rPr>
          <w:rFonts w:hint="eastAsia" w:ascii="仿宋_GB2312" w:hAnsi="仿宋_GB2312" w:eastAsia="仿宋_GB2312" w:cs="仿宋_GB2312"/>
          <w:sz w:val="24"/>
          <w:szCs w:val="24"/>
        </w:rPr>
        <w:t>年</w:t>
      </w:r>
      <w:r>
        <w:rPr>
          <w:rFonts w:hint="eastAsia" w:ascii="仿宋_GB2312" w:hAnsi="仿宋_GB2312" w:cs="仿宋_GB2312"/>
          <w:sz w:val="24"/>
          <w:szCs w:val="24"/>
          <w:lang w:val="en-US" w:eastAsia="zh-CN"/>
        </w:rPr>
        <w:t>12</w:t>
      </w:r>
      <w:r>
        <w:rPr>
          <w:rFonts w:hint="eastAsia" w:ascii="仿宋_GB2312" w:hAnsi="仿宋_GB2312" w:eastAsia="仿宋_GB2312" w:cs="仿宋_GB2312"/>
          <w:sz w:val="24"/>
          <w:szCs w:val="24"/>
        </w:rPr>
        <w:t>月31日）提供的</w:t>
      </w:r>
      <w:r>
        <w:rPr>
          <w:rFonts w:hint="eastAsia" w:ascii="仿宋_GB2312" w:hAnsi="仿宋_GB2312" w:eastAsia="仿宋_GB2312" w:cs="仿宋_GB2312"/>
          <w:sz w:val="24"/>
          <w:szCs w:val="24"/>
          <w:lang w:val="en-US" w:eastAsia="zh-CN"/>
        </w:rPr>
        <w:t>业务</w:t>
      </w:r>
      <w:r>
        <w:rPr>
          <w:rFonts w:hint="eastAsia" w:ascii="仿宋_GB2312" w:hAnsi="仿宋_GB2312" w:eastAsia="仿宋_GB2312" w:cs="仿宋_GB2312"/>
          <w:sz w:val="24"/>
          <w:szCs w:val="24"/>
        </w:rPr>
        <w:t>合同封面、金额、盖章页等复印件。</w:t>
      </w:r>
    </w:p>
    <w:p>
      <w:pPr>
        <w:spacing w:line="400" w:lineRule="exact"/>
        <w:rPr>
          <w:rFonts w:hint="eastAsia" w:ascii="仿宋_GB2312" w:hAnsi="仿宋_GB2312" w:eastAsia="仿宋_GB2312" w:cs="仿宋_GB2312"/>
          <w:b/>
          <w:bCs/>
          <w:sz w:val="24"/>
          <w:szCs w:val="24"/>
        </w:rPr>
      </w:pPr>
      <w:r>
        <w:rPr>
          <w:rFonts w:hint="eastAsia" w:ascii="仿宋_GB2312" w:hAnsi="仿宋_GB2312" w:eastAsia="仿宋_GB2312" w:cs="仿宋_GB2312"/>
          <w:bCs/>
          <w:sz w:val="24"/>
          <w:szCs w:val="24"/>
        </w:rPr>
        <w:t xml:space="preserve">                                     </w:t>
      </w:r>
    </w:p>
    <w:p>
      <w:pPr>
        <w:spacing w:line="400" w:lineRule="exact"/>
        <w:jc w:val="center"/>
        <w:rPr>
          <w:rFonts w:hint="eastAsia" w:ascii="仿宋_GB2312" w:hAnsi="仿宋_GB2312" w:eastAsia="仿宋_GB2312" w:cs="仿宋_GB2312"/>
          <w:b/>
          <w:bCs/>
          <w:sz w:val="24"/>
          <w:szCs w:val="24"/>
        </w:rPr>
      </w:pPr>
    </w:p>
    <w:p>
      <w:pPr>
        <w:adjustRightInd w:val="0"/>
        <w:spacing w:line="400" w:lineRule="exact"/>
        <w:ind w:firstLine="900" w:firstLineChars="375"/>
        <w:jc w:val="left"/>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参选人名称：        （盖章）</w:t>
      </w:r>
    </w:p>
    <w:p>
      <w:pPr>
        <w:adjustRightInd w:val="0"/>
        <w:spacing w:line="400" w:lineRule="exact"/>
        <w:ind w:firstLine="900" w:firstLineChars="375"/>
        <w:jc w:val="left"/>
        <w:rPr>
          <w:rFonts w:hint="eastAsia" w:ascii="仿宋_GB2312" w:hAnsi="仿宋_GB2312" w:eastAsia="仿宋_GB2312" w:cs="仿宋_GB2312"/>
          <w:bCs/>
          <w:sz w:val="24"/>
          <w:szCs w:val="24"/>
        </w:rPr>
      </w:pPr>
      <w:r>
        <w:rPr>
          <w:rFonts w:hint="eastAsia" w:ascii="仿宋_GB2312" w:hAnsi="仿宋_GB2312" w:eastAsia="仿宋_GB2312" w:cs="仿宋_GB2312"/>
          <w:sz w:val="24"/>
          <w:szCs w:val="24"/>
        </w:rPr>
        <w:t>法定代表人或授权代表（签字）</w:t>
      </w:r>
      <w:r>
        <w:rPr>
          <w:rFonts w:hint="eastAsia" w:ascii="仿宋_GB2312" w:hAnsi="仿宋_GB2312" w:eastAsia="仿宋_GB2312" w:cs="仿宋_GB2312"/>
          <w:bCs/>
          <w:sz w:val="24"/>
          <w:szCs w:val="24"/>
        </w:rPr>
        <w:t>：</w:t>
      </w:r>
    </w:p>
    <w:p>
      <w:pPr>
        <w:adjustRightInd w:val="0"/>
        <w:spacing w:line="400" w:lineRule="exact"/>
        <w:ind w:firstLine="900" w:firstLineChars="375"/>
        <w:jc w:val="left"/>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参选日期：</w:t>
      </w:r>
    </w:p>
    <w:p>
      <w:pPr>
        <w:pStyle w:val="2"/>
        <w:rPr>
          <w:rFonts w:hint="eastAsia" w:ascii="仿宋_GB2312" w:hAnsi="仿宋_GB2312" w:eastAsia="仿宋_GB2312" w:cs="仿宋_GB2312"/>
          <w:bCs/>
          <w:sz w:val="32"/>
          <w:szCs w:val="32"/>
        </w:rPr>
      </w:pPr>
    </w:p>
    <w:p>
      <w:pPr>
        <w:pStyle w:val="2"/>
        <w:rPr>
          <w:rFonts w:hint="eastAsia" w:ascii="仿宋_GB2312" w:hAnsi="仿宋_GB2312" w:eastAsia="仿宋_GB2312" w:cs="仿宋_GB2312"/>
          <w:bCs/>
          <w:sz w:val="32"/>
          <w:szCs w:val="32"/>
        </w:rPr>
      </w:pPr>
    </w:p>
    <w:bookmarkEnd w:id="2"/>
    <w:bookmarkEnd w:id="5"/>
    <w:p>
      <w:pPr>
        <w:spacing w:line="400" w:lineRule="exact"/>
        <w:ind w:firstLine="480" w:firstLineChars="200"/>
        <w:rPr>
          <w:rFonts w:hint="eastAsia" w:ascii="仿宋_GB2312" w:hAnsi="仿宋_GB2312" w:eastAsia="仿宋_GB2312" w:cs="仿宋_GB2312"/>
          <w:bCs/>
          <w:sz w:val="24"/>
          <w:szCs w:val="24"/>
          <w:lang w:val="en-US" w:eastAsia="zh-CN"/>
        </w:rPr>
      </w:pP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7"/>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D78858"/>
    <w:multiLevelType w:val="singleLevel"/>
    <w:tmpl w:val="20D78858"/>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2A6F03"/>
    <w:rsid w:val="001A2B9B"/>
    <w:rsid w:val="012360F7"/>
    <w:rsid w:val="02D21A43"/>
    <w:rsid w:val="03BD4BD2"/>
    <w:rsid w:val="04CE47EF"/>
    <w:rsid w:val="04E648C7"/>
    <w:rsid w:val="07CD0800"/>
    <w:rsid w:val="09415316"/>
    <w:rsid w:val="09621CF8"/>
    <w:rsid w:val="11E80CF0"/>
    <w:rsid w:val="132D3C9F"/>
    <w:rsid w:val="138D7538"/>
    <w:rsid w:val="193F3C66"/>
    <w:rsid w:val="1A0D101D"/>
    <w:rsid w:val="1ED12AE7"/>
    <w:rsid w:val="227C462F"/>
    <w:rsid w:val="22AF48FB"/>
    <w:rsid w:val="27E359B3"/>
    <w:rsid w:val="288811FF"/>
    <w:rsid w:val="2C047A7A"/>
    <w:rsid w:val="34BE18C3"/>
    <w:rsid w:val="37E17803"/>
    <w:rsid w:val="3A233ABD"/>
    <w:rsid w:val="3D834260"/>
    <w:rsid w:val="3DC87807"/>
    <w:rsid w:val="40B26A6F"/>
    <w:rsid w:val="428C1CD9"/>
    <w:rsid w:val="4B0E0627"/>
    <w:rsid w:val="4B303AFE"/>
    <w:rsid w:val="4B8771D0"/>
    <w:rsid w:val="4C5146D2"/>
    <w:rsid w:val="4D127CCB"/>
    <w:rsid w:val="4D2A6F03"/>
    <w:rsid w:val="4E52351C"/>
    <w:rsid w:val="50096138"/>
    <w:rsid w:val="529C6BB0"/>
    <w:rsid w:val="55E6616F"/>
    <w:rsid w:val="585141DE"/>
    <w:rsid w:val="58843F5A"/>
    <w:rsid w:val="59D97139"/>
    <w:rsid w:val="59E00219"/>
    <w:rsid w:val="5B341CDF"/>
    <w:rsid w:val="5C9D5A7D"/>
    <w:rsid w:val="5DB9134F"/>
    <w:rsid w:val="5FB23BBA"/>
    <w:rsid w:val="6002236C"/>
    <w:rsid w:val="60787927"/>
    <w:rsid w:val="612821AE"/>
    <w:rsid w:val="61AA5747"/>
    <w:rsid w:val="62356C3D"/>
    <w:rsid w:val="63246294"/>
    <w:rsid w:val="68D70C60"/>
    <w:rsid w:val="6D570838"/>
    <w:rsid w:val="6DCF23B0"/>
    <w:rsid w:val="70555C35"/>
    <w:rsid w:val="723149EB"/>
    <w:rsid w:val="76AE465D"/>
    <w:rsid w:val="79392CC7"/>
    <w:rsid w:val="7968596C"/>
    <w:rsid w:val="7A7351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heme="minorBidi"/>
      <w:kern w:val="2"/>
      <w:sz w:val="32"/>
      <w:szCs w:val="24"/>
      <w:lang w:val="en-US" w:eastAsia="zh-CN" w:bidi="ar-SA"/>
    </w:rPr>
  </w:style>
  <w:style w:type="paragraph" w:styleId="3">
    <w:name w:val="heading 1"/>
    <w:basedOn w:val="1"/>
    <w:next w:val="1"/>
    <w:qFormat/>
    <w:uiPriority w:val="0"/>
    <w:pPr>
      <w:keepNext/>
      <w:keepLines/>
      <w:spacing w:before="340" w:after="330" w:line="360" w:lineRule="auto"/>
      <w:jc w:val="center"/>
      <w:outlineLvl w:val="0"/>
    </w:pPr>
    <w:rPr>
      <w:b/>
      <w:bCs/>
      <w:kern w:val="44"/>
      <w:sz w:val="36"/>
      <w:szCs w:val="44"/>
    </w:rPr>
  </w:style>
  <w:style w:type="paragraph" w:styleId="4">
    <w:name w:val="heading 2"/>
    <w:basedOn w:val="1"/>
    <w:next w:val="1"/>
    <w:qFormat/>
    <w:uiPriority w:val="0"/>
    <w:pPr>
      <w:keepNext/>
      <w:keepLines/>
      <w:spacing w:before="260" w:after="260" w:line="360" w:lineRule="auto"/>
      <w:jc w:val="center"/>
      <w:outlineLvl w:val="1"/>
    </w:pPr>
    <w:rPr>
      <w:rFonts w:ascii="Arial" w:hAnsi="Arial" w:eastAsia="仿宋_GB2312"/>
      <w:b/>
      <w:bCs/>
      <w:sz w:val="32"/>
      <w:szCs w:val="32"/>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customStyle="1" w:styleId="2">
    <w:name w:val="AONormal"/>
    <w:qFormat/>
    <w:uiPriority w:val="0"/>
    <w:pPr>
      <w:spacing w:line="260" w:lineRule="atLeast"/>
    </w:pPr>
    <w:rPr>
      <w:rFonts w:ascii="Times New Roman" w:hAnsi="Times New Roman" w:eastAsia="宋体" w:cs="Times New Roman"/>
      <w:sz w:val="22"/>
      <w:szCs w:val="22"/>
      <w:lang w:val="en-US" w:eastAsia="en-US" w:bidi="ar-SA"/>
    </w:rPr>
  </w:style>
  <w:style w:type="paragraph" w:styleId="5">
    <w:name w:val="Body Text Indent"/>
    <w:basedOn w:val="1"/>
    <w:qFormat/>
    <w:uiPriority w:val="0"/>
    <w:pPr>
      <w:ind w:firstLine="630"/>
    </w:pPr>
    <w:rPr>
      <w:sz w:val="32"/>
    </w:rPr>
  </w:style>
  <w:style w:type="paragraph" w:styleId="6">
    <w:name w:val="Body Text Indent 2"/>
    <w:basedOn w:val="1"/>
    <w:qFormat/>
    <w:uiPriority w:val="0"/>
    <w:pPr>
      <w:ind w:firstLine="630"/>
    </w:pPr>
    <w:rPr>
      <w:sz w:val="32"/>
    </w:rPr>
  </w:style>
  <w:style w:type="paragraph" w:styleId="7">
    <w:name w:val="footer"/>
    <w:basedOn w:val="1"/>
    <w:qFormat/>
    <w:uiPriority w:val="99"/>
    <w:pPr>
      <w:tabs>
        <w:tab w:val="center" w:pos="4153"/>
        <w:tab w:val="right" w:pos="8306"/>
      </w:tabs>
      <w:snapToGrid w:val="0"/>
      <w:jc w:val="left"/>
    </w:pPr>
    <w:rPr>
      <w:sz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rPr>
  </w:style>
  <w:style w:type="paragraph" w:styleId="9">
    <w:name w:val="toc 1"/>
    <w:basedOn w:val="1"/>
    <w:next w:val="1"/>
    <w:qFormat/>
    <w:uiPriority w:val="0"/>
  </w:style>
  <w:style w:type="paragraph" w:styleId="10">
    <w:name w:val="toc 2"/>
    <w:basedOn w:val="1"/>
    <w:next w:val="1"/>
    <w:qFormat/>
    <w:uiPriority w:val="0"/>
    <w:pPr>
      <w:ind w:left="420" w:leftChars="200"/>
    </w:pPr>
  </w:style>
  <w:style w:type="character" w:styleId="13">
    <w:name w:val="page number"/>
    <w:basedOn w:val="12"/>
    <w:qFormat/>
    <w:uiPriority w:val="0"/>
  </w:style>
  <w:style w:type="paragraph" w:customStyle="1" w:styleId="14">
    <w:name w:val="Body text|1"/>
    <w:basedOn w:val="1"/>
    <w:qFormat/>
    <w:uiPriority w:val="0"/>
    <w:pPr>
      <w:widowControl w:val="0"/>
      <w:shd w:val="clear" w:color="auto" w:fill="auto"/>
      <w:spacing w:line="425" w:lineRule="auto"/>
      <w:ind w:firstLine="400"/>
    </w:pPr>
    <w:rPr>
      <w:rFonts w:ascii="宋体" w:hAnsi="宋体" w:eastAsia="宋体" w:cs="宋体"/>
      <w:sz w:val="30"/>
      <w:szCs w:val="30"/>
      <w:u w:val="none"/>
      <w:shd w:val="clear" w:color="auto" w:fill="auto"/>
      <w:lang w:val="zh-TW" w:eastAsia="zh-TW" w:bidi="zh-TW"/>
    </w:rPr>
  </w:style>
  <w:style w:type="paragraph" w:customStyle="1" w:styleId="15">
    <w:name w:val="WPSOffice手动目录 1"/>
    <w:qFormat/>
    <w:uiPriority w:val="0"/>
    <w:pPr>
      <w:ind w:leftChars="0"/>
    </w:pPr>
    <w:rPr>
      <w:rFonts w:ascii="Times New Roman" w:hAnsi="Times New Roman" w:eastAsia="宋体" w:cs="Times New Roman"/>
      <w:sz w:val="20"/>
      <w:szCs w:val="20"/>
    </w:rPr>
  </w:style>
  <w:style w:type="paragraph" w:customStyle="1" w:styleId="16">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四川省国有资产经营投资管理有限责任公司</Company>
  <Pages>1</Pages>
  <Words>0</Words>
  <Characters>0</Characters>
  <Lines>0</Lines>
  <Paragraphs>0</Paragraphs>
  <TotalTime>5</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2021-12-29T08:39:00Z</dcterms:created>
  <dc:creator>王虹景</dc:creator>
  <cp:lastModifiedBy>DELL</cp:lastModifiedBy>
  <cp:lastPrinted>2022-01-12T07:59:00Z</cp:lastPrinted>
  <dcterms:modified xsi:type="dcterms:W3CDTF">2023-04-03T01:18:22Z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DA132F754327467F826962EF8284BC7C</vt:lpwstr>
  </property>
</Properties>
</file>